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C7" w:rsidRPr="007F6312" w:rsidRDefault="003347C7" w:rsidP="003347C7">
      <w:pPr>
        <w:spacing w:after="0"/>
        <w:contextualSpacing/>
        <w:rPr>
          <w:rFonts w:ascii="Times New Roman" w:hAnsi="Times New Roman" w:cs="Times New Roman"/>
          <w:color w:val="FF0000"/>
          <w:sz w:val="28"/>
          <w:szCs w:val="28"/>
        </w:rPr>
      </w:pPr>
      <w:r w:rsidRPr="007F6312">
        <w:rPr>
          <w:rFonts w:ascii="Times New Roman" w:hAnsi="Times New Roman" w:cs="Times New Roman"/>
          <w:color w:val="FF0000"/>
          <w:sz w:val="28"/>
          <w:szCs w:val="28"/>
        </w:rPr>
        <w:t xml:space="preserve">9.04.  </w:t>
      </w:r>
      <w:r>
        <w:rPr>
          <w:rFonts w:ascii="Times New Roman" w:hAnsi="Times New Roman" w:cs="Times New Roman"/>
          <w:color w:val="FF0000"/>
          <w:sz w:val="28"/>
          <w:szCs w:val="28"/>
        </w:rPr>
        <w:t xml:space="preserve">       </w:t>
      </w:r>
      <w:r w:rsidRPr="007F6312">
        <w:rPr>
          <w:rFonts w:ascii="Times New Roman" w:hAnsi="Times New Roman" w:cs="Times New Roman"/>
          <w:color w:val="FF0000"/>
          <w:sz w:val="28"/>
          <w:szCs w:val="28"/>
        </w:rPr>
        <w:t xml:space="preserve"> гр 14а        Русский язык</w:t>
      </w:r>
    </w:p>
    <w:p w:rsidR="003347C7" w:rsidRDefault="003347C7" w:rsidP="003347C7">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Добрый день! Тема сегодняшнего урока: </w:t>
      </w:r>
      <w:r>
        <w:rPr>
          <w:rFonts w:ascii="Times New Roman" w:hAnsi="Times New Roman" w:cs="Times New Roman"/>
          <w:b/>
          <w:sz w:val="28"/>
          <w:szCs w:val="28"/>
        </w:rPr>
        <w:t xml:space="preserve">Правописание окончаний существительных. </w:t>
      </w:r>
      <w:r>
        <w:rPr>
          <w:rFonts w:ascii="Times New Roman" w:hAnsi="Times New Roman" w:cs="Times New Roman"/>
          <w:sz w:val="24"/>
          <w:szCs w:val="24"/>
        </w:rPr>
        <w:t>Работаем в тетрадях по русскому языку.  По расписанию у нас 2 урока, поэтому заданий немного больше. Не забывайте отправлять ваши работы на мою электронную почту, а при встрече я проверю ваши тетради.</w:t>
      </w:r>
    </w:p>
    <w:p w:rsidR="003347C7" w:rsidRDefault="003347C7" w:rsidP="003347C7">
      <w:pPr>
        <w:spacing w:after="0"/>
        <w:contextualSpacing/>
        <w:rPr>
          <w:rFonts w:ascii="Times New Roman" w:hAnsi="Times New Roman" w:cs="Times New Roman"/>
          <w:b/>
          <w:sz w:val="24"/>
          <w:szCs w:val="24"/>
        </w:rPr>
      </w:pPr>
    </w:p>
    <w:p w:rsidR="003347C7" w:rsidRDefault="003347C7" w:rsidP="003347C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 Определить род существительных. </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Дочь, калека, сирота, портье, конферансье, метро, леди, кофе, торнадо, цеце, сулугуни,  иваси, салями, обжора</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манго, ВДНХ, простофиля, тюль, плащ – палатка, вуаль, шампунь, крем – краска, Сочи.</w:t>
      </w:r>
    </w:p>
    <w:p w:rsidR="003347C7" w:rsidRDefault="003347C7" w:rsidP="003347C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Вспомните:</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каким родам распределяются имена существительные? (Женский, мужской, средний, общий).</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определяется род несклоняемых нарицательных имен существительных? (К м.р. относятся названия лиц мужского пола, названия животных и птиц;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ж.р. относятся названия лиц ж.р.).</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 какому роду грамматики относятся несклоняемые неодушевленные имена существительные? (К среднему).</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Назовите слова - исключения. (Кофе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.р., цеце ж.р.)</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определить род собственных несклоняемых имен существительных? </w:t>
      </w:r>
      <w:proofErr w:type="gramStart"/>
      <w:r>
        <w:rPr>
          <w:rFonts w:ascii="Times New Roman" w:eastAsia="Times New Roman" w:hAnsi="Times New Roman" w:cs="Times New Roman"/>
          <w:color w:val="000000"/>
          <w:sz w:val="24"/>
          <w:szCs w:val="24"/>
          <w:lang w:eastAsia="ru-RU"/>
        </w:rPr>
        <w:t>(По родовому слову, Сочи - м.р. (город).</w:t>
      </w:r>
      <w:proofErr w:type="gramEnd"/>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определить род аббревиатур? (По роду ключевого слова, ВДНХ – ж.р. (выставка)).</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проверить, </w:t>
      </w:r>
      <w:proofErr w:type="gramStart"/>
      <w:r>
        <w:rPr>
          <w:rFonts w:ascii="Times New Roman" w:eastAsia="Times New Roman" w:hAnsi="Times New Roman" w:cs="Times New Roman"/>
          <w:color w:val="000000"/>
          <w:sz w:val="24"/>
          <w:szCs w:val="24"/>
          <w:lang w:eastAsia="ru-RU"/>
        </w:rPr>
        <w:t>верно</w:t>
      </w:r>
      <w:proofErr w:type="gramEnd"/>
      <w:r>
        <w:rPr>
          <w:rFonts w:ascii="Times New Roman" w:eastAsia="Times New Roman" w:hAnsi="Times New Roman" w:cs="Times New Roman"/>
          <w:color w:val="000000"/>
          <w:sz w:val="24"/>
          <w:szCs w:val="24"/>
          <w:lang w:eastAsia="ru-RU"/>
        </w:rPr>
        <w:t xml:space="preserve"> ли определен род несклоняемого имени существительного? (По словарю).</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чего зависит правописание падежных окончаний?</w:t>
      </w:r>
    </w:p>
    <w:p w:rsidR="003347C7" w:rsidRDefault="003347C7" w:rsidP="003347C7">
      <w:pPr>
        <w:pStyle w:val="a3"/>
        <w:shd w:val="clear" w:color="auto" w:fill="FFFFFF"/>
        <w:spacing w:before="0" w:beforeAutospacing="0" w:after="0" w:afterAutospacing="0" w:line="294" w:lineRule="atLeast"/>
        <w:rPr>
          <w:color w:val="000000"/>
        </w:rPr>
      </w:pPr>
      <w:r>
        <w:rPr>
          <w:bCs/>
          <w:color w:val="000000"/>
        </w:rPr>
        <w:t>Правопи</w:t>
      </w:r>
      <w:r>
        <w:rPr>
          <w:b/>
          <w:bCs/>
          <w:color w:val="000000"/>
        </w:rPr>
        <w:t>с</w:t>
      </w:r>
      <w:r>
        <w:rPr>
          <w:color w:val="000000"/>
        </w:rPr>
        <w:t>ание падежных окончаний имен существительных зависит от склонения существительного:</w:t>
      </w:r>
    </w:p>
    <w:p w:rsidR="003347C7" w:rsidRDefault="003347C7" w:rsidP="003347C7">
      <w:pPr>
        <w:pStyle w:val="a3"/>
        <w:shd w:val="clear" w:color="auto" w:fill="FFFFFF"/>
        <w:spacing w:before="0" w:beforeAutospacing="0" w:after="0" w:afterAutospacing="0" w:line="294" w:lineRule="atLeast"/>
        <w:rPr>
          <w:color w:val="000000"/>
        </w:rPr>
      </w:pPr>
      <w:r>
        <w:rPr>
          <w:color w:val="000000"/>
        </w:rPr>
        <w:t xml:space="preserve">- к 1 склонению относятся существительные мужского и женского рода с окончаниями </w:t>
      </w:r>
      <w:proofErr w:type="gramStart"/>
      <w:r>
        <w:rPr>
          <w:color w:val="000000"/>
        </w:rPr>
        <w:t>–А</w:t>
      </w:r>
      <w:proofErr w:type="gramEnd"/>
      <w:r>
        <w:rPr>
          <w:color w:val="000000"/>
        </w:rPr>
        <w:t>, -Я (лампа, юноша);</w:t>
      </w:r>
    </w:p>
    <w:p w:rsidR="003347C7" w:rsidRDefault="003347C7" w:rsidP="003347C7">
      <w:pPr>
        <w:pStyle w:val="a3"/>
        <w:shd w:val="clear" w:color="auto" w:fill="FFFFFF"/>
        <w:spacing w:before="0" w:beforeAutospacing="0" w:after="0" w:afterAutospacing="0" w:line="294" w:lineRule="atLeast"/>
        <w:rPr>
          <w:color w:val="000000"/>
        </w:rPr>
      </w:pPr>
      <w:r>
        <w:rPr>
          <w:color w:val="000000"/>
        </w:rPr>
        <w:t xml:space="preserve">- ко 2 склонению – существительные среднего рода с окончаниями </w:t>
      </w:r>
      <w:proofErr w:type="gramStart"/>
      <w:r>
        <w:rPr>
          <w:color w:val="000000"/>
        </w:rPr>
        <w:t>–О</w:t>
      </w:r>
      <w:proofErr w:type="gramEnd"/>
      <w:r>
        <w:rPr>
          <w:color w:val="000000"/>
        </w:rPr>
        <w:t>, -Е и существительные мужского рода с нулевым окончанием (окно, море, врач)</w:t>
      </w:r>
    </w:p>
    <w:p w:rsidR="003347C7" w:rsidRDefault="003347C7" w:rsidP="003347C7">
      <w:pPr>
        <w:pStyle w:val="a3"/>
        <w:shd w:val="clear" w:color="auto" w:fill="FFFFFF"/>
        <w:spacing w:before="0" w:beforeAutospacing="0" w:after="0" w:afterAutospacing="0" w:line="294" w:lineRule="atLeast"/>
        <w:rPr>
          <w:color w:val="000000"/>
        </w:rPr>
      </w:pPr>
      <w:r>
        <w:rPr>
          <w:color w:val="000000"/>
        </w:rPr>
        <w:t>-к 3 склонению относятся существительные женского рода с мягким знаком на конце и нулевым окончанием (рожь, дочь).</w:t>
      </w:r>
    </w:p>
    <w:p w:rsidR="003347C7" w:rsidRDefault="003347C7" w:rsidP="003347C7">
      <w:pPr>
        <w:pStyle w:val="a3"/>
        <w:shd w:val="clear" w:color="auto" w:fill="FFFFFF"/>
        <w:spacing w:before="0" w:beforeAutospacing="0" w:after="0" w:afterAutospacing="0" w:line="294" w:lineRule="atLeast"/>
        <w:rPr>
          <w:b/>
          <w:color w:val="000000"/>
        </w:rPr>
      </w:pPr>
      <w:r>
        <w:rPr>
          <w:b/>
          <w:color w:val="000000"/>
        </w:rPr>
        <w:t>Законспектировать:</w:t>
      </w:r>
    </w:p>
    <w:p w:rsidR="003347C7" w:rsidRDefault="003347C7" w:rsidP="003347C7">
      <w:pPr>
        <w:pStyle w:val="a3"/>
        <w:shd w:val="clear" w:color="auto" w:fill="FFFFFF"/>
        <w:spacing w:before="0" w:beforeAutospacing="0" w:after="0" w:afterAutospacing="0" w:line="294" w:lineRule="atLeast"/>
        <w:rPr>
          <w:color w:val="000000"/>
        </w:rPr>
      </w:pPr>
      <w:r>
        <w:rPr>
          <w:color w:val="000000"/>
        </w:rPr>
        <w:t xml:space="preserve">      Сложность при написании безударных окончаний сущ-х возникает, если сущ. стоит в форме родительного, дательного и предложного падежей. У существительных 3 склонения в данных падежах окончание </w:t>
      </w:r>
      <w:proofErr w:type="gramStart"/>
      <w:r>
        <w:rPr>
          <w:color w:val="000000"/>
        </w:rPr>
        <w:t>–И</w:t>
      </w:r>
      <w:proofErr w:type="gramEnd"/>
      <w:r>
        <w:rPr>
          <w:color w:val="000000"/>
        </w:rPr>
        <w:t>, у существительных 1 склонения в родительном падеже – И, во всех остальных падежах – Е.Следует запомнить отдельную группу слов:</w:t>
      </w:r>
      <w:r>
        <w:rPr>
          <w:b/>
          <w:bCs/>
          <w:color w:val="000000"/>
        </w:rPr>
        <w:t>-</w:t>
      </w:r>
      <w:r>
        <w:rPr>
          <w:color w:val="000000"/>
        </w:rPr>
        <w:t xml:space="preserve"> 10 разносклоняемых существительных на – МЯ (племя, пламя, знамя, время, имя, семя, темя, стремя, вымя, бремя ) и существительное ПУТЬ, которые в родительном, дательном, предложном падежах имеют окончание – И.                              Для существительных, оканчивающихся на – ИЙ, - ИЯ, -ИЕ, правило такое: если на конце существительных предпоследняя буква </w:t>
      </w:r>
      <w:proofErr w:type="gramStart"/>
      <w:r>
        <w:rPr>
          <w:color w:val="000000"/>
        </w:rPr>
        <w:t>–И</w:t>
      </w:r>
      <w:proofErr w:type="gramEnd"/>
      <w:r>
        <w:rPr>
          <w:color w:val="000000"/>
        </w:rPr>
        <w:t>, то и последняя буква – И (т.е. ИИ). Исключение: на остриЕ</w:t>
      </w:r>
      <w:proofErr w:type="gramStart"/>
      <w:r>
        <w:rPr>
          <w:color w:val="000000"/>
        </w:rPr>
        <w:t>.С</w:t>
      </w:r>
      <w:proofErr w:type="gramEnd"/>
      <w:r>
        <w:rPr>
          <w:color w:val="000000"/>
        </w:rPr>
        <w:t xml:space="preserve">ледует различать параллельные формы собственных имен типа Мария – Марья, существительных среднего рода в художественной литературе (сражение – сраженье). Они имеют разные окончания в дательном и предложном падежах (о МариИ – о МарьЕ, в сражениИ – в сраженьЕ). </w:t>
      </w:r>
    </w:p>
    <w:p w:rsidR="003347C7" w:rsidRDefault="003347C7" w:rsidP="003347C7">
      <w:pPr>
        <w:pStyle w:val="a3"/>
        <w:shd w:val="clear" w:color="auto" w:fill="FFFFFF"/>
        <w:spacing w:before="0" w:beforeAutospacing="0" w:after="0" w:afterAutospacing="0" w:line="294" w:lineRule="atLeast"/>
        <w:rPr>
          <w:color w:val="000000"/>
        </w:rPr>
      </w:pPr>
      <w:r>
        <w:rPr>
          <w:b/>
          <w:color w:val="000000"/>
        </w:rPr>
        <w:t>Исключение:</w:t>
      </w:r>
      <w:r>
        <w:rPr>
          <w:color w:val="000000"/>
        </w:rPr>
        <w:t xml:space="preserve"> в забытьИ.</w:t>
      </w:r>
    </w:p>
    <w:p w:rsidR="003347C7" w:rsidRDefault="003347C7" w:rsidP="003347C7">
      <w:pPr>
        <w:pStyle w:val="a3"/>
        <w:shd w:val="clear" w:color="auto" w:fill="FFFFFF"/>
        <w:spacing w:before="0" w:beforeAutospacing="0" w:after="0" w:afterAutospacing="0" w:line="294" w:lineRule="atLeast"/>
        <w:rPr>
          <w:color w:val="000000"/>
        </w:rPr>
      </w:pPr>
      <w:r>
        <w:rPr>
          <w:b/>
          <w:bCs/>
          <w:color w:val="000000"/>
        </w:rPr>
        <w:t>Вывод.</w:t>
      </w:r>
      <w:r>
        <w:rPr>
          <w:color w:val="000000"/>
        </w:rPr>
        <w:t> Чтобы не ошибиться в выборе в выборе</w:t>
      </w:r>
      <w:proofErr w:type="gramStart"/>
      <w:r>
        <w:rPr>
          <w:color w:val="000000"/>
        </w:rPr>
        <w:t xml:space="preserve"> Е</w:t>
      </w:r>
      <w:proofErr w:type="gramEnd"/>
      <w:r>
        <w:rPr>
          <w:color w:val="000000"/>
        </w:rPr>
        <w:t xml:space="preserve"> или И в падежных окончаниях существительных единственного числа, необходимо:</w:t>
      </w:r>
    </w:p>
    <w:p w:rsidR="003347C7" w:rsidRDefault="003347C7" w:rsidP="003347C7">
      <w:pPr>
        <w:pStyle w:val="a3"/>
        <w:numPr>
          <w:ilvl w:val="0"/>
          <w:numId w:val="1"/>
        </w:numPr>
        <w:shd w:val="clear" w:color="auto" w:fill="FFFFFF"/>
        <w:spacing w:before="0" w:beforeAutospacing="0" w:after="0" w:afterAutospacing="0" w:line="294" w:lineRule="atLeast"/>
        <w:ind w:left="0"/>
        <w:rPr>
          <w:color w:val="000000"/>
        </w:rPr>
      </w:pPr>
      <w:r>
        <w:rPr>
          <w:color w:val="000000"/>
        </w:rPr>
        <w:lastRenderedPageBreak/>
        <w:t>поставить существительное в начальную форму (ед.ч. Им.п.), выделить окончание;</w:t>
      </w:r>
    </w:p>
    <w:p w:rsidR="003347C7" w:rsidRDefault="003347C7" w:rsidP="003347C7">
      <w:pPr>
        <w:pStyle w:val="a3"/>
        <w:numPr>
          <w:ilvl w:val="0"/>
          <w:numId w:val="1"/>
        </w:numPr>
        <w:shd w:val="clear" w:color="auto" w:fill="FFFFFF"/>
        <w:spacing w:before="0" w:beforeAutospacing="0" w:after="0" w:afterAutospacing="0" w:line="294" w:lineRule="atLeast"/>
        <w:ind w:left="0"/>
        <w:rPr>
          <w:color w:val="000000"/>
        </w:rPr>
      </w:pPr>
      <w:r>
        <w:rPr>
          <w:color w:val="000000"/>
        </w:rPr>
        <w:t>определить склонение существительного;</w:t>
      </w:r>
    </w:p>
    <w:p w:rsidR="003347C7" w:rsidRDefault="003347C7" w:rsidP="003347C7">
      <w:pPr>
        <w:pStyle w:val="a3"/>
        <w:numPr>
          <w:ilvl w:val="0"/>
          <w:numId w:val="1"/>
        </w:numPr>
        <w:shd w:val="clear" w:color="auto" w:fill="FFFFFF"/>
        <w:spacing w:before="0" w:beforeAutospacing="0" w:after="0" w:afterAutospacing="0" w:line="294" w:lineRule="atLeast"/>
        <w:ind w:left="0"/>
        <w:rPr>
          <w:color w:val="000000"/>
        </w:rPr>
      </w:pPr>
      <w:r>
        <w:rPr>
          <w:color w:val="000000"/>
        </w:rPr>
        <w:t>определить падеж, вспомнить окончание существительного в данном падеже;</w:t>
      </w:r>
    </w:p>
    <w:p w:rsidR="003347C7" w:rsidRDefault="003347C7" w:rsidP="00334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Записать таблицу</w:t>
      </w:r>
    </w:p>
    <w:tbl>
      <w:tblPr>
        <w:tblW w:w="9585" w:type="dxa"/>
        <w:tblCellSpacing w:w="0" w:type="dxa"/>
        <w:tblCellMar>
          <w:left w:w="0" w:type="dxa"/>
          <w:right w:w="0" w:type="dxa"/>
        </w:tblCellMar>
        <w:tblLook w:val="04A0"/>
      </w:tblPr>
      <w:tblGrid>
        <w:gridCol w:w="1461"/>
        <w:gridCol w:w="1354"/>
        <w:gridCol w:w="1354"/>
        <w:gridCol w:w="1354"/>
        <w:gridCol w:w="1354"/>
        <w:gridCol w:w="1354"/>
        <w:gridCol w:w="1354"/>
      </w:tblGrid>
      <w:tr w:rsidR="003347C7" w:rsidTr="00587F59">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Падеж, тип склонения</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скл.</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2скл.</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3скл.</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й</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я</w:t>
            </w:r>
          </w:p>
        </w:tc>
      </w:tr>
      <w:tr w:rsidR="003347C7" w:rsidTr="00587F59">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r>
      <w:tr w:rsidR="003347C7" w:rsidTr="00587F59">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r>
      <w:tr w:rsidR="003347C7" w:rsidTr="00587F59">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47C7" w:rsidRDefault="003347C7" w:rsidP="00587F5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r>
    </w:tbl>
    <w:p w:rsidR="003347C7" w:rsidRDefault="003347C7" w:rsidP="003347C7">
      <w:pPr>
        <w:spacing w:after="0" w:line="240" w:lineRule="auto"/>
        <w:rPr>
          <w:rFonts w:ascii="Times New Roman" w:eastAsia="Times New Roman" w:hAnsi="Times New Roman" w:cs="Times New Roman"/>
          <w:color w:val="000000"/>
          <w:sz w:val="24"/>
          <w:szCs w:val="24"/>
          <w:lang w:eastAsia="ru-RU"/>
        </w:rPr>
      </w:pPr>
    </w:p>
    <w:p w:rsidR="003347C7" w:rsidRPr="007F6312" w:rsidRDefault="003347C7" w:rsidP="003347C7">
      <w:pPr>
        <w:spacing w:after="0" w:line="240" w:lineRule="auto"/>
        <w:rPr>
          <w:rFonts w:ascii="Arial" w:eastAsia="Times New Roman" w:hAnsi="Arial" w:cs="Arial"/>
          <w:color w:val="000000"/>
          <w:sz w:val="24"/>
          <w:szCs w:val="24"/>
          <w:lang w:eastAsia="ru-RU"/>
        </w:rPr>
      </w:pPr>
      <w:proofErr w:type="gramStart"/>
      <w:r w:rsidRPr="007F6312">
        <w:rPr>
          <w:rFonts w:ascii="Times New Roman" w:eastAsia="Times New Roman" w:hAnsi="Times New Roman" w:cs="Times New Roman"/>
          <w:b/>
          <w:color w:val="000000"/>
          <w:sz w:val="24"/>
          <w:szCs w:val="24"/>
          <w:lang w:eastAsia="ru-RU"/>
        </w:rPr>
        <w:t>Разносклоняемые существительные</w:t>
      </w:r>
      <w:r w:rsidRPr="007F6312">
        <w:rPr>
          <w:rFonts w:ascii="Times New Roman" w:eastAsia="Times New Roman" w:hAnsi="Times New Roman" w:cs="Times New Roman"/>
          <w:color w:val="000000"/>
          <w:sz w:val="24"/>
          <w:szCs w:val="24"/>
          <w:lang w:eastAsia="ru-RU"/>
        </w:rPr>
        <w:t>: бремя, время, вымя, знамя, имя, пламя, племя, семя, стремя, темя.</w:t>
      </w:r>
      <w:proofErr w:type="gramEnd"/>
    </w:p>
    <w:p w:rsidR="003347C7" w:rsidRPr="007F6312" w:rsidRDefault="003347C7" w:rsidP="003347C7">
      <w:pPr>
        <w:spacing w:after="0" w:line="240" w:lineRule="auto"/>
        <w:rPr>
          <w:rFonts w:ascii="Arial" w:eastAsia="Times New Roman" w:hAnsi="Arial" w:cs="Arial"/>
          <w:color w:val="000000"/>
          <w:sz w:val="24"/>
          <w:szCs w:val="24"/>
          <w:lang w:eastAsia="ru-RU"/>
        </w:rPr>
      </w:pPr>
      <w:r w:rsidRPr="007F6312">
        <w:rPr>
          <w:rFonts w:ascii="Times New Roman" w:eastAsia="Times New Roman" w:hAnsi="Times New Roman" w:cs="Times New Roman"/>
          <w:color w:val="000000"/>
          <w:sz w:val="24"/>
          <w:szCs w:val="24"/>
          <w:lang w:eastAsia="ru-RU"/>
        </w:rPr>
        <w:t xml:space="preserve">- Выделите суффикс </w:t>
      </w:r>
      <w:proofErr w:type="gramStart"/>
      <w:r w:rsidRPr="007F6312">
        <w:rPr>
          <w:rFonts w:ascii="Times New Roman" w:eastAsia="Times New Roman" w:hAnsi="Times New Roman" w:cs="Times New Roman"/>
          <w:color w:val="000000"/>
          <w:sz w:val="24"/>
          <w:szCs w:val="24"/>
          <w:lang w:eastAsia="ru-RU"/>
        </w:rPr>
        <w:t>-е</w:t>
      </w:r>
      <w:proofErr w:type="gramEnd"/>
      <w:r w:rsidRPr="007F6312">
        <w:rPr>
          <w:rFonts w:ascii="Times New Roman" w:eastAsia="Times New Roman" w:hAnsi="Times New Roman" w:cs="Times New Roman"/>
          <w:color w:val="000000"/>
          <w:sz w:val="24"/>
          <w:szCs w:val="24"/>
          <w:lang w:eastAsia="ru-RU"/>
        </w:rPr>
        <w:t>н- у разносклоняемых имен существительных на -мя.</w:t>
      </w:r>
    </w:p>
    <w:p w:rsidR="003347C7" w:rsidRPr="007F6312" w:rsidRDefault="003347C7" w:rsidP="003347C7">
      <w:pPr>
        <w:spacing w:after="0" w:line="240" w:lineRule="auto"/>
        <w:rPr>
          <w:rFonts w:ascii="Arial" w:eastAsia="Times New Roman" w:hAnsi="Arial" w:cs="Arial"/>
          <w:color w:val="000000"/>
          <w:sz w:val="24"/>
          <w:szCs w:val="24"/>
          <w:lang w:eastAsia="ru-RU"/>
        </w:rPr>
      </w:pPr>
      <w:r w:rsidRPr="007F6312">
        <w:rPr>
          <w:rFonts w:ascii="Times New Roman" w:eastAsia="Times New Roman" w:hAnsi="Times New Roman" w:cs="Times New Roman"/>
          <w:color w:val="000000"/>
          <w:sz w:val="24"/>
          <w:szCs w:val="24"/>
          <w:lang w:eastAsia="ru-RU"/>
        </w:rPr>
        <w:t xml:space="preserve">- Какое еще существительное является разносклоняемым? (Путь - </w:t>
      </w:r>
      <w:proofErr w:type="gramStart"/>
      <w:r w:rsidRPr="007F6312">
        <w:rPr>
          <w:rFonts w:ascii="Times New Roman" w:eastAsia="Times New Roman" w:hAnsi="Times New Roman" w:cs="Times New Roman"/>
          <w:color w:val="000000"/>
          <w:sz w:val="24"/>
          <w:szCs w:val="24"/>
          <w:lang w:eastAsia="ru-RU"/>
        </w:rPr>
        <w:t>м</w:t>
      </w:r>
      <w:proofErr w:type="gramEnd"/>
      <w:r w:rsidRPr="007F6312">
        <w:rPr>
          <w:rFonts w:ascii="Times New Roman" w:eastAsia="Times New Roman" w:hAnsi="Times New Roman" w:cs="Times New Roman"/>
          <w:color w:val="000000"/>
          <w:sz w:val="24"/>
          <w:szCs w:val="24"/>
          <w:lang w:eastAsia="ru-RU"/>
        </w:rPr>
        <w:t>.р.)</w:t>
      </w:r>
    </w:p>
    <w:p w:rsidR="003347C7" w:rsidRDefault="003347C7" w:rsidP="003347C7">
      <w:pPr>
        <w:rPr>
          <w:color w:val="FF0000"/>
        </w:rPr>
      </w:pPr>
    </w:p>
    <w:p w:rsidR="003347C7" w:rsidRPr="004970CD" w:rsidRDefault="003347C7" w:rsidP="003347C7">
      <w:pPr>
        <w:pStyle w:val="a3"/>
        <w:shd w:val="clear" w:color="auto" w:fill="FFFFFF"/>
        <w:spacing w:before="0" w:beforeAutospacing="0" w:after="0" w:afterAutospacing="0" w:line="294" w:lineRule="atLeast"/>
        <w:rPr>
          <w:color w:val="000000"/>
        </w:rPr>
      </w:pPr>
      <w:r w:rsidRPr="004970CD">
        <w:rPr>
          <w:b/>
          <w:bCs/>
          <w:color w:val="000000"/>
        </w:rPr>
        <w:t xml:space="preserve">Объяснить  правописание гласных в окончаниях имен существительных. </w:t>
      </w:r>
    </w:p>
    <w:p w:rsidR="003347C7" w:rsidRDefault="003347C7" w:rsidP="003347C7">
      <w:pPr>
        <w:pStyle w:val="a3"/>
        <w:shd w:val="clear" w:color="auto" w:fill="FFFFFF"/>
        <w:spacing w:before="0" w:beforeAutospacing="0" w:after="0" w:afterAutospacing="0" w:line="294" w:lineRule="atLeast"/>
        <w:rPr>
          <w:color w:val="000000"/>
        </w:rPr>
      </w:pPr>
      <w:r w:rsidRPr="004970CD">
        <w:rPr>
          <w:color w:val="000000"/>
        </w:rPr>
        <w:t>Писать в тетрадк</w:t>
      </w:r>
      <w:r>
        <w:rPr>
          <w:color w:val="000000"/>
        </w:rPr>
        <w:t>.. – чертить в тетрад...</w:t>
      </w:r>
      <w:proofErr w:type="gramStart"/>
      <w:r>
        <w:rPr>
          <w:color w:val="000000"/>
        </w:rPr>
        <w:t>,</w:t>
      </w:r>
      <w:r w:rsidRPr="004970CD">
        <w:rPr>
          <w:color w:val="000000"/>
        </w:rPr>
        <w:t>г</w:t>
      </w:r>
      <w:proofErr w:type="gramEnd"/>
      <w:r w:rsidRPr="004970CD">
        <w:rPr>
          <w:color w:val="000000"/>
        </w:rPr>
        <w:t>оворить о воспитани</w:t>
      </w:r>
      <w:r>
        <w:rPr>
          <w:color w:val="000000"/>
        </w:rPr>
        <w:t>…,идти от деревн…</w:t>
      </w:r>
      <w:r w:rsidRPr="004970CD">
        <w:rPr>
          <w:color w:val="000000"/>
        </w:rPr>
        <w:t xml:space="preserve"> </w:t>
      </w:r>
      <w:r>
        <w:rPr>
          <w:color w:val="000000"/>
        </w:rPr>
        <w:t>к деревн…, о русском пейзаж…, деревь</w:t>
      </w:r>
      <w:r w:rsidRPr="004970CD">
        <w:rPr>
          <w:color w:val="000000"/>
        </w:rPr>
        <w:t xml:space="preserve">   в ине</w:t>
      </w:r>
      <w:r>
        <w:rPr>
          <w:color w:val="000000"/>
        </w:rPr>
        <w:t>…, в пламен…костра, приехали к Лиди…</w:t>
      </w:r>
      <w:r w:rsidRPr="004970CD">
        <w:rPr>
          <w:color w:val="000000"/>
        </w:rPr>
        <w:t xml:space="preserve">       </w:t>
      </w:r>
      <w:r>
        <w:rPr>
          <w:color w:val="000000"/>
        </w:rPr>
        <w:t>Петровн…,(обратите</w:t>
      </w:r>
      <w:r w:rsidRPr="004970CD">
        <w:rPr>
          <w:color w:val="000000"/>
        </w:rPr>
        <w:t xml:space="preserve"> внимание на то, что имена и отчества, стоящие рядом, могут иметь разн</w:t>
      </w:r>
      <w:r>
        <w:rPr>
          <w:color w:val="000000"/>
        </w:rPr>
        <w:t>ые окончания), спросили о Марь… Дмитриевн…</w:t>
      </w:r>
    </w:p>
    <w:p w:rsidR="003347C7" w:rsidRDefault="003347C7" w:rsidP="003347C7">
      <w:pPr>
        <w:pStyle w:val="a3"/>
        <w:shd w:val="clear" w:color="auto" w:fill="FFFFFF"/>
        <w:spacing w:before="0" w:beforeAutospacing="0" w:after="0" w:afterAutospacing="0" w:line="294" w:lineRule="atLeast"/>
        <w:rPr>
          <w:color w:val="000000"/>
        </w:rPr>
      </w:pPr>
    </w:p>
    <w:p w:rsidR="003347C7" w:rsidRDefault="003347C7" w:rsidP="003347C7">
      <w:pPr>
        <w:pStyle w:val="a3"/>
        <w:shd w:val="clear" w:color="auto" w:fill="FFFFFF"/>
        <w:spacing w:before="0" w:beforeAutospacing="0" w:after="0" w:afterAutospacing="0" w:line="294" w:lineRule="atLeast"/>
        <w:rPr>
          <w:b/>
          <w:bCs/>
          <w:color w:val="000000"/>
          <w:sz w:val="28"/>
          <w:szCs w:val="28"/>
        </w:rPr>
      </w:pPr>
      <w:r w:rsidRPr="004970CD">
        <w:rPr>
          <w:b/>
          <w:color w:val="000000"/>
        </w:rPr>
        <w:t>Вспомните особенности</w:t>
      </w:r>
      <w:r>
        <w:rPr>
          <w:color w:val="000000"/>
        </w:rPr>
        <w:t xml:space="preserve"> </w:t>
      </w:r>
      <w:r>
        <w:rPr>
          <w:b/>
          <w:bCs/>
          <w:color w:val="000000"/>
          <w:sz w:val="28"/>
          <w:szCs w:val="28"/>
        </w:rPr>
        <w:t xml:space="preserve"> </w:t>
      </w:r>
      <w:r>
        <w:rPr>
          <w:bCs/>
          <w:color w:val="000000"/>
        </w:rPr>
        <w:t>п</w:t>
      </w:r>
      <w:r w:rsidRPr="004970CD">
        <w:rPr>
          <w:bCs/>
          <w:color w:val="000000"/>
        </w:rPr>
        <w:t xml:space="preserve">равописания окончаний русских, иностранных фамилий и названий населенных пунктов  на </w:t>
      </w:r>
      <w:proofErr w:type="gramStart"/>
      <w:r w:rsidRPr="004970CD">
        <w:rPr>
          <w:bCs/>
          <w:color w:val="000000"/>
        </w:rPr>
        <w:t>–И</w:t>
      </w:r>
      <w:proofErr w:type="gramEnd"/>
      <w:r w:rsidRPr="004970CD">
        <w:rPr>
          <w:bCs/>
          <w:color w:val="000000"/>
        </w:rPr>
        <w:t>Н,-ЫН,-ОВ,-ЕВ в творительном падеже.</w:t>
      </w:r>
    </w:p>
    <w:p w:rsidR="003347C7" w:rsidRDefault="003347C7" w:rsidP="003347C7">
      <w:pPr>
        <w:pStyle w:val="a3"/>
        <w:shd w:val="clear" w:color="auto" w:fill="FFFFFF"/>
        <w:spacing w:before="0" w:beforeAutospacing="0" w:after="0" w:afterAutospacing="0" w:line="294" w:lineRule="atLeast"/>
        <w:rPr>
          <w:bCs/>
          <w:color w:val="000000"/>
        </w:rPr>
      </w:pPr>
      <w:r w:rsidRPr="004970CD">
        <w:rPr>
          <w:b/>
          <w:bCs/>
          <w:color w:val="000000"/>
        </w:rPr>
        <w:t>Задание.</w:t>
      </w:r>
      <w:r w:rsidRPr="004970CD">
        <w:rPr>
          <w:bCs/>
          <w:color w:val="000000"/>
        </w:rPr>
        <w:t xml:space="preserve"> Поставить имена существительные в творительный падеж, объяснить окончания.</w:t>
      </w:r>
    </w:p>
    <w:p w:rsidR="003347C7" w:rsidRDefault="003347C7" w:rsidP="003347C7">
      <w:pPr>
        <w:pStyle w:val="a3"/>
        <w:shd w:val="clear" w:color="auto" w:fill="FFFFFF"/>
        <w:spacing w:before="0" w:beforeAutospacing="0" w:after="0" w:afterAutospacing="0" w:line="294" w:lineRule="atLeast"/>
        <w:rPr>
          <w:color w:val="000000"/>
        </w:rPr>
      </w:pPr>
      <w:r w:rsidRPr="004970CD">
        <w:rPr>
          <w:color w:val="000000"/>
        </w:rPr>
        <w:t>Антон Чехов, Джек Лондон, город Гурьев, Юрий Гагарин, город Гагарин, поле Куликово, село Бородино.</w:t>
      </w:r>
    </w:p>
    <w:p w:rsidR="003347C7" w:rsidRPr="004970CD" w:rsidRDefault="003347C7" w:rsidP="003347C7">
      <w:pPr>
        <w:pStyle w:val="a3"/>
        <w:shd w:val="clear" w:color="auto" w:fill="FFFFFF"/>
        <w:spacing w:before="0" w:beforeAutospacing="0" w:after="0" w:afterAutospacing="0" w:line="294" w:lineRule="atLeast"/>
        <w:rPr>
          <w:color w:val="000000"/>
        </w:rPr>
      </w:pPr>
    </w:p>
    <w:p w:rsidR="003347C7" w:rsidRPr="004970CD" w:rsidRDefault="003347C7" w:rsidP="003347C7">
      <w:pPr>
        <w:pStyle w:val="a3"/>
        <w:shd w:val="clear" w:color="auto" w:fill="FFFFFF"/>
        <w:spacing w:before="0" w:beforeAutospacing="0" w:after="0" w:afterAutospacing="0" w:line="294" w:lineRule="atLeast"/>
        <w:rPr>
          <w:b/>
          <w:bCs/>
          <w:color w:val="000000"/>
        </w:rPr>
      </w:pPr>
      <w:r w:rsidRPr="004970CD">
        <w:rPr>
          <w:b/>
          <w:bCs/>
          <w:color w:val="000000"/>
        </w:rPr>
        <w:t>Правописание падежных окончаний имен существительных</w:t>
      </w:r>
    </w:p>
    <w:p w:rsidR="003347C7" w:rsidRPr="004970CD" w:rsidRDefault="003347C7" w:rsidP="003347C7">
      <w:pPr>
        <w:pStyle w:val="a3"/>
        <w:shd w:val="clear" w:color="auto" w:fill="FFFFFF"/>
        <w:spacing w:before="0" w:beforeAutospacing="0" w:after="0" w:afterAutospacing="0" w:line="294" w:lineRule="atLeast"/>
        <w:rPr>
          <w:b/>
          <w:bCs/>
          <w:color w:val="000000"/>
        </w:rPr>
      </w:pPr>
      <w:r w:rsidRPr="004970CD">
        <w:rPr>
          <w:b/>
          <w:color w:val="000000"/>
        </w:rPr>
        <w:t>Вставить пропущенные буквы,  объяснить выбор окончания.</w:t>
      </w:r>
      <w:r w:rsidRPr="004970CD">
        <w:rPr>
          <w:b/>
          <w:bCs/>
          <w:color w:val="000000"/>
        </w:rPr>
        <w:t xml:space="preserve">  </w:t>
      </w:r>
    </w:p>
    <w:p w:rsidR="003347C7" w:rsidRPr="004970CD" w:rsidRDefault="003347C7" w:rsidP="003347C7">
      <w:pPr>
        <w:pStyle w:val="a3"/>
        <w:shd w:val="clear" w:color="auto" w:fill="FFFFFF"/>
        <w:spacing w:before="0" w:beforeAutospacing="0" w:after="0" w:afterAutospacing="0" w:line="294" w:lineRule="atLeast"/>
        <w:rPr>
          <w:color w:val="000000"/>
        </w:rPr>
      </w:pPr>
      <w:r w:rsidRPr="004970CD">
        <w:rPr>
          <w:b/>
          <w:bCs/>
          <w:color w:val="000000"/>
        </w:rPr>
        <w:t> </w:t>
      </w:r>
      <w:r w:rsidRPr="004970CD">
        <w:rPr>
          <w:color w:val="000000"/>
        </w:rPr>
        <w:t>     Сидел на верхней ступеньк…, спустился с нижней ступен…, был на собрани…, гулять по алле…, жить под городом Пушкин…м, встретились на выставк…, росли у опушк…, присутствовать на спектакл…, подойти к нян…, на ветк… сирен…, отдать Евдоки… Петровн</w:t>
      </w:r>
      <w:proofErr w:type="gramStart"/>
      <w:r w:rsidRPr="004970CD">
        <w:rPr>
          <w:color w:val="000000"/>
        </w:rPr>
        <w:t>… С</w:t>
      </w:r>
      <w:proofErr w:type="gramEnd"/>
      <w:r w:rsidRPr="004970CD">
        <w:rPr>
          <w:color w:val="000000"/>
        </w:rPr>
        <w:t>прятаться в транше…, статья о геро…, купаться в проруб…, расти на суш…, жить в роскош…, обратиться к Натали… Евгениевн…, прочитать о певиц…, сидеть на ветк.., на нижней ветв…, роман написан Стивенсон…м, расположить по вертикал…, находиться на лекци…</w:t>
      </w:r>
      <w:proofErr w:type="gramStart"/>
      <w:r w:rsidRPr="004970CD">
        <w:rPr>
          <w:color w:val="000000"/>
        </w:rPr>
        <w:t xml:space="preserve"> .</w:t>
      </w:r>
      <w:proofErr w:type="gramEnd"/>
      <w:r w:rsidRPr="004970CD">
        <w:rPr>
          <w:b/>
          <w:bCs/>
          <w:color w:val="000000"/>
        </w:rPr>
        <w:t>                                      </w:t>
      </w:r>
    </w:p>
    <w:p w:rsidR="003347C7" w:rsidRDefault="003347C7" w:rsidP="003347C7"/>
    <w:p w:rsidR="003347C7" w:rsidRDefault="003347C7" w:rsidP="003347C7"/>
    <w:p w:rsidR="003347C7" w:rsidRDefault="003347C7" w:rsidP="003347C7">
      <w:pPr>
        <w:pStyle w:val="a3"/>
        <w:shd w:val="clear" w:color="auto" w:fill="FFFFFF"/>
        <w:spacing w:before="0" w:beforeAutospacing="0" w:after="135" w:afterAutospacing="0"/>
        <w:rPr>
          <w:color w:val="C00000"/>
          <w:sz w:val="28"/>
          <w:szCs w:val="28"/>
        </w:rPr>
      </w:pPr>
      <w:r w:rsidRPr="007F6312">
        <w:rPr>
          <w:color w:val="C00000"/>
          <w:sz w:val="28"/>
          <w:szCs w:val="28"/>
        </w:rPr>
        <w:t xml:space="preserve">9.04. </w:t>
      </w:r>
      <w:r>
        <w:rPr>
          <w:color w:val="C00000"/>
          <w:sz w:val="28"/>
          <w:szCs w:val="28"/>
        </w:rPr>
        <w:t xml:space="preserve">    </w:t>
      </w:r>
      <w:r w:rsidRPr="007F6312">
        <w:rPr>
          <w:color w:val="C00000"/>
          <w:sz w:val="28"/>
          <w:szCs w:val="28"/>
        </w:rPr>
        <w:t xml:space="preserve"> гр 14а </w:t>
      </w:r>
      <w:r>
        <w:rPr>
          <w:color w:val="C00000"/>
          <w:sz w:val="28"/>
          <w:szCs w:val="28"/>
        </w:rPr>
        <w:t xml:space="preserve">      Литература</w:t>
      </w:r>
    </w:p>
    <w:p w:rsidR="003347C7" w:rsidRPr="003B7DE6" w:rsidRDefault="003347C7" w:rsidP="003347C7">
      <w:pPr>
        <w:shd w:val="clear" w:color="auto" w:fill="FFFFFF"/>
        <w:spacing w:after="135"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Pr="00CB3E67">
        <w:rPr>
          <w:rFonts w:ascii="Times New Roman" w:eastAsia="Times New Roman" w:hAnsi="Times New Roman" w:cs="Times New Roman"/>
          <w:bCs/>
          <w:sz w:val="24"/>
          <w:szCs w:val="24"/>
          <w:lang w:eastAsia="ru-RU"/>
        </w:rPr>
        <w:t>ы продолжаем говорить о рассказе  «Ионыч», а я снова напоминаю, что у нас 2 урока.</w:t>
      </w:r>
      <w:r>
        <w:rPr>
          <w:rFonts w:ascii="Times New Roman" w:eastAsia="Times New Roman" w:hAnsi="Times New Roman" w:cs="Times New Roman"/>
          <w:bCs/>
          <w:sz w:val="24"/>
          <w:szCs w:val="24"/>
          <w:lang w:eastAsia="ru-RU"/>
        </w:rPr>
        <w:t xml:space="preserve"> Внимательно прочитайте материал урока, соотнесите с текстом произведения. Поразмышляйте над поставленными вопросами и подготовьтесь к зачетной работе. </w:t>
      </w:r>
    </w:p>
    <w:p w:rsidR="003347C7" w:rsidRPr="00CB3E67" w:rsidRDefault="003347C7" w:rsidP="003347C7">
      <w:pPr>
        <w:shd w:val="clear" w:color="auto" w:fill="FFFFFF"/>
        <w:spacing w:after="135" w:line="240" w:lineRule="auto"/>
        <w:rPr>
          <w:rFonts w:ascii="Times New Roman" w:eastAsia="Times New Roman" w:hAnsi="Times New Roman" w:cs="Times New Roman"/>
          <w:sz w:val="24"/>
          <w:szCs w:val="24"/>
          <w:lang w:eastAsia="ru-RU"/>
        </w:rPr>
      </w:pPr>
      <w:r w:rsidRPr="00CB3E67">
        <w:rPr>
          <w:rFonts w:ascii="Times New Roman" w:eastAsia="Times New Roman" w:hAnsi="Times New Roman" w:cs="Times New Roman"/>
          <w:sz w:val="24"/>
          <w:szCs w:val="24"/>
          <w:lang w:eastAsia="ru-RU"/>
        </w:rPr>
        <w:t xml:space="preserve">        </w:t>
      </w:r>
      <w:r w:rsidRPr="003B7DE6">
        <w:rPr>
          <w:rFonts w:ascii="Times New Roman" w:eastAsia="Times New Roman" w:hAnsi="Times New Roman" w:cs="Times New Roman"/>
          <w:sz w:val="24"/>
          <w:szCs w:val="24"/>
          <w:lang w:eastAsia="ru-RU"/>
        </w:rPr>
        <w:t xml:space="preserve">Чехов в рассказе “Ионыч” исследует процесс духовной капитуляции человека перед темными силами жизни. Тема духовного оскудения была одна из самых острых социальных и политических проблем его времени. </w:t>
      </w:r>
    </w:p>
    <w:p w:rsidR="003347C7" w:rsidRPr="00CB3E67" w:rsidRDefault="003347C7" w:rsidP="003347C7">
      <w:pPr>
        <w:shd w:val="clear" w:color="auto" w:fill="FFFFFF"/>
        <w:spacing w:after="135" w:line="240" w:lineRule="auto"/>
        <w:rPr>
          <w:rFonts w:ascii="Times New Roman" w:eastAsia="Times New Roman" w:hAnsi="Times New Roman" w:cs="Times New Roman"/>
          <w:bCs/>
          <w:sz w:val="24"/>
          <w:szCs w:val="24"/>
          <w:lang w:eastAsia="ru-RU"/>
        </w:rPr>
      </w:pPr>
      <w:r w:rsidRPr="003B7DE6">
        <w:rPr>
          <w:rFonts w:ascii="Times New Roman" w:eastAsia="Times New Roman" w:hAnsi="Times New Roman" w:cs="Times New Roman"/>
          <w:bCs/>
          <w:sz w:val="24"/>
          <w:szCs w:val="24"/>
          <w:lang w:eastAsia="ru-RU"/>
        </w:rPr>
        <w:t xml:space="preserve">Работа </w:t>
      </w:r>
      <w:r w:rsidRPr="00CB3E67">
        <w:rPr>
          <w:rFonts w:ascii="Times New Roman" w:eastAsia="Times New Roman" w:hAnsi="Times New Roman" w:cs="Times New Roman"/>
          <w:bCs/>
          <w:sz w:val="24"/>
          <w:szCs w:val="24"/>
          <w:lang w:eastAsia="ru-RU"/>
        </w:rPr>
        <w:t>с текстом.</w:t>
      </w:r>
    </w:p>
    <w:p w:rsidR="003347C7" w:rsidRPr="004F6BF8" w:rsidRDefault="003347C7" w:rsidP="003347C7">
      <w:pPr>
        <w:shd w:val="clear" w:color="auto" w:fill="FFFFFF"/>
        <w:spacing w:after="135" w:line="240" w:lineRule="auto"/>
        <w:rPr>
          <w:rFonts w:ascii="Times New Roman" w:eastAsia="Times New Roman" w:hAnsi="Times New Roman" w:cs="Times New Roman"/>
          <w:bCs/>
          <w:sz w:val="24"/>
          <w:szCs w:val="24"/>
          <w:lang w:eastAsia="ru-RU"/>
        </w:rPr>
      </w:pPr>
      <w:r w:rsidRPr="004F6BF8">
        <w:rPr>
          <w:rFonts w:ascii="Times New Roman" w:eastAsia="Times New Roman" w:hAnsi="Times New Roman" w:cs="Times New Roman"/>
          <w:bCs/>
          <w:sz w:val="24"/>
          <w:szCs w:val="24"/>
          <w:lang w:eastAsia="ru-RU"/>
        </w:rPr>
        <w:t xml:space="preserve">- Давайте </w:t>
      </w:r>
      <w:proofErr w:type="gramStart"/>
      <w:r w:rsidRPr="004F6BF8">
        <w:rPr>
          <w:rFonts w:ascii="Times New Roman" w:eastAsia="Times New Roman" w:hAnsi="Times New Roman" w:cs="Times New Roman"/>
          <w:bCs/>
          <w:sz w:val="24"/>
          <w:szCs w:val="24"/>
          <w:lang w:eastAsia="ru-RU"/>
        </w:rPr>
        <w:t>определимся, сколько лет</w:t>
      </w:r>
      <w:proofErr w:type="gramEnd"/>
      <w:r w:rsidRPr="004F6BF8">
        <w:rPr>
          <w:rFonts w:ascii="Times New Roman" w:eastAsia="Times New Roman" w:hAnsi="Times New Roman" w:cs="Times New Roman"/>
          <w:bCs/>
          <w:sz w:val="24"/>
          <w:szCs w:val="24"/>
          <w:lang w:eastAsia="ru-RU"/>
        </w:rPr>
        <w:t xml:space="preserve"> Старцеву в начале рассказа? Молодой челловек, окончивший медицинский факультет, </w:t>
      </w:r>
      <w:proofErr w:type="gramStart"/>
      <w:r w:rsidRPr="004F6BF8">
        <w:rPr>
          <w:rFonts w:ascii="Times New Roman" w:eastAsia="Times New Roman" w:hAnsi="Times New Roman" w:cs="Times New Roman"/>
          <w:bCs/>
          <w:sz w:val="24"/>
          <w:szCs w:val="24"/>
          <w:lang w:eastAsia="ru-RU"/>
        </w:rPr>
        <w:t>наверное</w:t>
      </w:r>
      <w:proofErr w:type="gramEnd"/>
      <w:r w:rsidRPr="004F6BF8">
        <w:rPr>
          <w:rFonts w:ascii="Times New Roman" w:eastAsia="Times New Roman" w:hAnsi="Times New Roman" w:cs="Times New Roman"/>
          <w:bCs/>
          <w:sz w:val="24"/>
          <w:szCs w:val="24"/>
          <w:lang w:eastAsia="ru-RU"/>
        </w:rPr>
        <w:t xml:space="preserve"> года 22-23? Как вы думаете? А дальше внимательно следите за хронологией событий.</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Каким </w:t>
      </w:r>
      <w:proofErr w:type="gramStart"/>
      <w:r>
        <w:rPr>
          <w:rStyle w:val="c0"/>
          <w:b/>
          <w:bCs/>
          <w:color w:val="000000"/>
        </w:rPr>
        <w:t>изображен</w:t>
      </w:r>
      <w:proofErr w:type="gramEnd"/>
      <w:r>
        <w:rPr>
          <w:rStyle w:val="c0"/>
          <w:b/>
          <w:bCs/>
          <w:color w:val="000000"/>
        </w:rPr>
        <w:t xml:space="preserve"> Старцев в начале I главы?</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     </w:t>
      </w:r>
      <w:r>
        <w:rPr>
          <w:rStyle w:val="c1"/>
          <w:color w:val="000000"/>
        </w:rPr>
        <w:t>Преисполненный великих стремлений, энергии, сил, прибывает в Дялиж, в земскую больницу молодой доктор Старцев Дмитрий Ионыч. Перед ним заманчивое будущее: интересная работа, благородная цель жизни — «помогать страдальцам, служить народу». Он молод, здоров, весел, полон надежд, беспричинной юношеской радости, ожидания счастья. Всё ему кажется интересным, занимательным, новым.</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1"/>
          <w:color w:val="000000"/>
        </w:rPr>
        <w:t>Как только Старцев был назначен земским врачом в Дялиже, в 9 верстах от С., ему, как и всякому приезжему, рекомендовали познакомиться с семьей Туркиных. Но, судя по всему, Старцев не спешил сделать это, — видимо, он не очень верил рекомендации, а главное, </w:t>
      </w:r>
      <w:r>
        <w:rPr>
          <w:rStyle w:val="c0"/>
          <w:b/>
          <w:bCs/>
          <w:color w:val="000000"/>
        </w:rPr>
        <w:t>был занят и увлечен своим делом.</w:t>
      </w:r>
    </w:p>
    <w:p w:rsidR="003347C7" w:rsidRDefault="003347C7" w:rsidP="003347C7">
      <w:pPr>
        <w:pStyle w:val="c3"/>
        <w:shd w:val="clear" w:color="auto" w:fill="FFFFFF"/>
        <w:spacing w:before="0" w:beforeAutospacing="0" w:after="0" w:afterAutospacing="0"/>
        <w:rPr>
          <w:rStyle w:val="c0"/>
          <w:b/>
          <w:bCs/>
          <w:color w:val="000000"/>
        </w:rPr>
      </w:pPr>
      <w:r>
        <w:rPr>
          <w:rStyle w:val="c0"/>
          <w:b/>
          <w:bCs/>
          <w:color w:val="000000"/>
        </w:rPr>
        <w:t xml:space="preserve">- </w:t>
      </w:r>
      <w:r>
        <w:rPr>
          <w:rStyle w:val="c1"/>
          <w:color w:val="000000"/>
        </w:rPr>
        <w:t> </w:t>
      </w:r>
      <w:r>
        <w:rPr>
          <w:rStyle w:val="c0"/>
          <w:b/>
          <w:bCs/>
          <w:color w:val="000000"/>
        </w:rPr>
        <w:t>Что увидел Старцев у Туркиных?</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w:t>
      </w:r>
      <w:r>
        <w:rPr>
          <w:rStyle w:val="c1"/>
          <w:color w:val="000000"/>
        </w:rPr>
        <w:t> Главный герой играет роль своеобразного зрителя, присутствующего на домашнем концерте. Глава семьи Иван Петрович Туркин выступает как застольный конферансье. Он ведет концерт уверенно и привычно. Сначала «предоставляет слово» супруге Вере Иосифовне, которая написала «большинский роман», затем следует музыкальный номер — их дочь Катерина Ивановна, «Котик», играет на рояле. А за ужином уже Иван Петрович показывал свои таланты. Он, смеясь одними только глазами, рассказывал анекдоты, острил, предлагал смешные задачи и сам же решал их. И в заключение всего этого концерта — лакей Павлуша, который изображает нечто трагическое: «Умри, несчастная!» Таков этот домашний </w:t>
      </w:r>
      <w:r>
        <w:rPr>
          <w:rStyle w:val="c0"/>
          <w:b/>
          <w:bCs/>
          <w:color w:val="000000"/>
        </w:rPr>
        <w:t>парад талантов.</w:t>
      </w:r>
    </w:p>
    <w:p w:rsidR="003347C7" w:rsidRDefault="003347C7" w:rsidP="003347C7">
      <w:pPr>
        <w:shd w:val="clear" w:color="auto" w:fill="FFFFFF"/>
        <w:spacing w:after="135" w:line="240" w:lineRule="auto"/>
        <w:rPr>
          <w:rFonts w:ascii="Helvetica Neue" w:eastAsia="Times New Roman" w:hAnsi="Helvetica Neue" w:cs="Times New Roman"/>
          <w:bCs/>
          <w:color w:val="333333"/>
          <w:sz w:val="21"/>
          <w:szCs w:val="21"/>
          <w:lang w:eastAsia="ru-RU"/>
        </w:rPr>
      </w:pPr>
    </w:p>
    <w:p w:rsidR="003347C7" w:rsidRDefault="003347C7" w:rsidP="003347C7">
      <w:pPr>
        <w:pStyle w:val="c3"/>
        <w:shd w:val="clear" w:color="auto" w:fill="FFFFFF"/>
        <w:spacing w:before="0" w:beforeAutospacing="0" w:after="0" w:afterAutospacing="0"/>
        <w:rPr>
          <w:rStyle w:val="c0"/>
          <w:b/>
          <w:bCs/>
          <w:color w:val="000000"/>
        </w:rPr>
      </w:pPr>
      <w:r>
        <w:rPr>
          <w:rStyle w:val="c0"/>
          <w:b/>
          <w:bCs/>
          <w:color w:val="000000"/>
        </w:rPr>
        <w:t>-</w:t>
      </w:r>
      <w:r>
        <w:rPr>
          <w:rStyle w:val="c1"/>
          <w:color w:val="000000"/>
        </w:rPr>
        <w:t> </w:t>
      </w:r>
      <w:r>
        <w:rPr>
          <w:rStyle w:val="c0"/>
          <w:b/>
          <w:bCs/>
          <w:color w:val="000000"/>
        </w:rPr>
        <w:t>Как Старцев относился к Туркиным в I главе?</w:t>
      </w:r>
    </w:p>
    <w:p w:rsidR="003347C7" w:rsidRDefault="003347C7" w:rsidP="003347C7">
      <w:pPr>
        <w:shd w:val="clear" w:color="auto" w:fill="FFFFFF"/>
        <w:spacing w:after="135" w:line="240" w:lineRule="auto"/>
        <w:rPr>
          <w:rFonts w:ascii="Times New Roman" w:eastAsia="Times New Roman" w:hAnsi="Times New Roman" w:cs="Times New Roman"/>
          <w:sz w:val="24"/>
          <w:szCs w:val="24"/>
          <w:lang w:eastAsia="ru-RU"/>
        </w:rPr>
      </w:pPr>
      <w:r w:rsidRPr="003B7DE6">
        <w:rPr>
          <w:rFonts w:ascii="Times New Roman" w:eastAsia="Times New Roman" w:hAnsi="Times New Roman" w:cs="Times New Roman"/>
          <w:sz w:val="24"/>
          <w:szCs w:val="24"/>
          <w:lang w:eastAsia="ru-RU"/>
        </w:rPr>
        <w:t xml:space="preserve">Старцеву все – таки приятно находиться в доме Туркиных, не смотря на </w:t>
      </w:r>
      <w:proofErr w:type="gramStart"/>
      <w:r w:rsidRPr="003B7DE6">
        <w:rPr>
          <w:rFonts w:ascii="Times New Roman" w:eastAsia="Times New Roman" w:hAnsi="Times New Roman" w:cs="Times New Roman"/>
          <w:sz w:val="24"/>
          <w:szCs w:val="24"/>
          <w:lang w:eastAsia="ru-RU"/>
        </w:rPr>
        <w:t>то</w:t>
      </w:r>
      <w:proofErr w:type="gramEnd"/>
      <w:r w:rsidRPr="003B7DE6">
        <w:rPr>
          <w:rFonts w:ascii="Times New Roman" w:eastAsia="Times New Roman" w:hAnsi="Times New Roman" w:cs="Times New Roman"/>
          <w:sz w:val="24"/>
          <w:szCs w:val="24"/>
          <w:lang w:eastAsia="ru-RU"/>
        </w:rPr>
        <w:t xml:space="preserve"> что он замечает и бездарность романов Веры Иосифовны, и бездарность игры Екатерины Ивановны</w:t>
      </w:r>
      <w:r>
        <w:rPr>
          <w:rFonts w:ascii="Times New Roman" w:eastAsia="Times New Roman" w:hAnsi="Times New Roman" w:cs="Times New Roman"/>
          <w:sz w:val="24"/>
          <w:szCs w:val="24"/>
          <w:lang w:eastAsia="ru-RU"/>
        </w:rPr>
        <w:t>.</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1"/>
          <w:color w:val="000000"/>
        </w:rPr>
        <w:t>«После зимы, проведённой в Дялиже, среди больных и мужиков, сидеть в гостиной, смотреть на это молодое, изящное и, вероятно, чистое существо и слушать эти шумные, надоедливые, но всё же культурные звуки, — было так приятно, так ново...»</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p>
    <w:p w:rsidR="003347C7" w:rsidRDefault="003347C7" w:rsidP="003347C7">
      <w:pPr>
        <w:shd w:val="clear" w:color="auto" w:fill="FFFFFF"/>
        <w:spacing w:after="135" w:line="240" w:lineRule="auto"/>
        <w:rPr>
          <w:rFonts w:ascii="Helvetica Neue" w:eastAsia="Times New Roman" w:hAnsi="Helvetica Neue" w:cs="Times New Roman"/>
          <w:b/>
          <w:bCs/>
          <w:color w:val="333333"/>
          <w:sz w:val="21"/>
          <w:szCs w:val="21"/>
          <w:lang w:eastAsia="ru-RU"/>
        </w:rPr>
      </w:pPr>
      <w:r w:rsidRPr="003B7DE6">
        <w:rPr>
          <w:rFonts w:ascii="Helvetica Neue" w:eastAsia="Times New Roman" w:hAnsi="Helvetica Neue" w:cs="Times New Roman"/>
          <w:b/>
          <w:bCs/>
          <w:color w:val="333333"/>
          <w:sz w:val="21"/>
          <w:szCs w:val="21"/>
          <w:lang w:eastAsia="ru-RU"/>
        </w:rPr>
        <w:t>Анализ II главы</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 Каким </w:t>
      </w:r>
      <w:proofErr w:type="gramStart"/>
      <w:r>
        <w:rPr>
          <w:rStyle w:val="c0"/>
          <w:b/>
          <w:bCs/>
          <w:color w:val="000000"/>
        </w:rPr>
        <w:t>изображен</w:t>
      </w:r>
      <w:proofErr w:type="gramEnd"/>
      <w:r>
        <w:rPr>
          <w:rStyle w:val="c0"/>
          <w:b/>
          <w:bCs/>
          <w:color w:val="000000"/>
        </w:rPr>
        <w:t xml:space="preserve"> Старцев в начале II главы?</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1"/>
          <w:color w:val="000000"/>
        </w:rPr>
        <w:t>Вторую главу отделяет от первой довольно большое временное расстояние: </w:t>
      </w:r>
      <w:r>
        <w:rPr>
          <w:rStyle w:val="c0"/>
          <w:b/>
          <w:bCs/>
          <w:color w:val="000000"/>
        </w:rPr>
        <w:t>«Прошло больше года».</w:t>
      </w:r>
      <w:r>
        <w:rPr>
          <w:rStyle w:val="c1"/>
          <w:color w:val="000000"/>
        </w:rPr>
        <w:t xml:space="preserve"> «Старцев все собирался к Туркиным, но в больнице было очень много работы, и он никак не мог выбрать свободного часа. Прошло больше </w:t>
      </w:r>
      <w:proofErr w:type="gramStart"/>
      <w:r>
        <w:rPr>
          <w:rStyle w:val="c1"/>
          <w:color w:val="000000"/>
        </w:rPr>
        <w:t>года</w:t>
      </w:r>
      <w:proofErr w:type="gramEnd"/>
      <w:r>
        <w:rPr>
          <w:rStyle w:val="c1"/>
          <w:color w:val="000000"/>
        </w:rPr>
        <w:t xml:space="preserve"> таким образом в трудах и одиночестве...» </w:t>
      </w:r>
      <w:proofErr w:type="gramStart"/>
      <w:r>
        <w:rPr>
          <w:rStyle w:val="c1"/>
          <w:color w:val="000000"/>
        </w:rPr>
        <w:t>Одно то, что Старцев после первого посещения не был у Туркиных все это время («никак не мог выбрать свободного часа»), говорит и о том, что он продолжал быть захваченным своей врачебной деятельностью, и о том, что эта «самая образованная и талантливая» семья не произвела на него столь неотразимого впечатления, как на городских обывателей.</w:t>
      </w:r>
      <w:proofErr w:type="gramEnd"/>
      <w:r>
        <w:rPr>
          <w:rStyle w:val="c1"/>
          <w:color w:val="000000"/>
        </w:rPr>
        <w:t> </w:t>
      </w:r>
      <w:r>
        <w:rPr>
          <w:rStyle w:val="c0"/>
          <w:b/>
          <w:bCs/>
          <w:color w:val="000000"/>
        </w:rPr>
        <w:t>Его работа была так увлекательна</w:t>
      </w:r>
      <w:r>
        <w:rPr>
          <w:rStyle w:val="c1"/>
          <w:color w:val="000000"/>
        </w:rPr>
        <w:t>, что трудно было от нее оторваться и жаль пожертвовать хотя бы одним часом ради маленького, личного, своего. </w:t>
      </w:r>
      <w:r>
        <w:rPr>
          <w:rStyle w:val="c0"/>
          <w:b/>
          <w:bCs/>
          <w:color w:val="000000"/>
        </w:rPr>
        <w:t>Но молодость брала своё,</w:t>
      </w:r>
      <w:r>
        <w:rPr>
          <w:rStyle w:val="c1"/>
          <w:color w:val="000000"/>
        </w:rPr>
        <w:t> одиночество сказывалась, и Старцев посетил Туркиных второй раз лишь после специального приглашения его как врача. И с тех пор он «стал бывать у Туркиных часто, очень часто». Налицо завязка любовного романа с Котиком — начало нового этапа его жизни.</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 </w:t>
      </w:r>
      <w:r>
        <w:rPr>
          <w:rStyle w:val="c1"/>
          <w:color w:val="000000"/>
        </w:rPr>
        <w:t> </w:t>
      </w:r>
      <w:r>
        <w:rPr>
          <w:rStyle w:val="c0"/>
          <w:b/>
          <w:bCs/>
          <w:color w:val="000000"/>
        </w:rPr>
        <w:t>Как изображено развитие чувства Старцева к Котику?</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 </w:t>
      </w:r>
      <w:r>
        <w:rPr>
          <w:rStyle w:val="c1"/>
          <w:color w:val="000000"/>
        </w:rPr>
        <w:t> Любовь героя расцветает с каждым днём, как расцветает и он сам. Перед нами «земский доктор, умный и солидный человек», делающий большое, нужное дело. Голова его полна высоких стремлений, а сердце полно любви. Он ищет встреч наедине, сердечных разговоров, его язык — язык любви: «умоляю Вас», «заклинаю Вас», «не мучайте меня», «если бы Вы знали, какое это страдание!..»</w:t>
      </w:r>
    </w:p>
    <w:p w:rsidR="003347C7" w:rsidRPr="00F034CD" w:rsidRDefault="003347C7" w:rsidP="003347C7">
      <w:pPr>
        <w:pStyle w:val="c3"/>
        <w:shd w:val="clear" w:color="auto" w:fill="FFFFFF"/>
        <w:spacing w:before="0" w:beforeAutospacing="0" w:after="0" w:afterAutospacing="0"/>
        <w:rPr>
          <w:rFonts w:ascii="Arial" w:hAnsi="Arial" w:cs="Arial"/>
          <w:b/>
          <w:color w:val="000000"/>
          <w:sz w:val="22"/>
          <w:szCs w:val="22"/>
        </w:rPr>
      </w:pPr>
      <w:r w:rsidRPr="00F034CD">
        <w:rPr>
          <w:rStyle w:val="c0"/>
          <w:b/>
          <w:bCs/>
          <w:color w:val="000000"/>
        </w:rPr>
        <w:t xml:space="preserve">- </w:t>
      </w:r>
      <w:r w:rsidRPr="00F034CD">
        <w:rPr>
          <w:rStyle w:val="c1"/>
          <w:b/>
          <w:color w:val="000000"/>
        </w:rPr>
        <w:t xml:space="preserve"> Как течет время на протяжении рассказа о любви Старцева к Котику?</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1"/>
          <w:color w:val="000000"/>
        </w:rPr>
        <w:t>- Взлет чувств молодого человека достигает своего апогея в течение почти двух суток: день в семье Туркиных, ночь в ожидании свиданья, следующий день — вечер у Туркиных, позже в клубе. За этот краткий период мучительно долго тянется для Старцева время. Теперь оно отсчитывается не годами, а минутами. «Дайте мне хоть четверть часа, умоляю Вас!» — говорит доктор Котику. И далее: «Побудьте со мной хоть пять минут!» С провинциальным мирком, где все не знают, чем себя занять, такое «летящее» состояние несовместимо. А однообразный фон, на котором оно возникает, усиливает ощущение этой несовместимости.</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 </w:t>
      </w:r>
      <w:r>
        <w:rPr>
          <w:rStyle w:val="c1"/>
          <w:color w:val="000000"/>
        </w:rPr>
        <w:t> </w:t>
      </w:r>
      <w:r>
        <w:rPr>
          <w:rStyle w:val="c0"/>
          <w:b/>
          <w:bCs/>
          <w:color w:val="000000"/>
        </w:rPr>
        <w:t>Как Старцев относился к Котику во время своей любви?</w:t>
      </w:r>
    </w:p>
    <w:p w:rsidR="003347C7" w:rsidRDefault="003347C7" w:rsidP="003347C7">
      <w:pPr>
        <w:pStyle w:val="c3"/>
        <w:shd w:val="clear" w:color="auto" w:fill="FFFFFF"/>
        <w:spacing w:before="0" w:beforeAutospacing="0" w:after="0" w:afterAutospacing="0"/>
        <w:rPr>
          <w:rStyle w:val="c1"/>
          <w:color w:val="000000"/>
        </w:rPr>
      </w:pPr>
      <w:r>
        <w:rPr>
          <w:rStyle w:val="c0"/>
          <w:b/>
          <w:bCs/>
          <w:color w:val="000000"/>
        </w:rPr>
        <w:t>-</w:t>
      </w:r>
      <w:r>
        <w:rPr>
          <w:rStyle w:val="c1"/>
          <w:color w:val="000000"/>
        </w:rPr>
        <w:t xml:space="preserve"> «Она восхищала его своей свежестью, наивным выражением глаз, щёк. Даже в том, как сидело на ней платье, он видел что-то необыкновенно милое, трогательное своей простотой и наивной грацией...» В пленительном чаду любви Старцев не видел истины и не мог понять, что перед ним самая заурядная, уездная барышня, капризная и избалованная, привлекательная только всепобеждающей прелестью молодости, а </w:t>
      </w:r>
      <w:proofErr w:type="gramStart"/>
      <w:r>
        <w:rPr>
          <w:rStyle w:val="c1"/>
          <w:color w:val="000000"/>
        </w:rPr>
        <w:t>не друг</w:t>
      </w:r>
      <w:proofErr w:type="gramEnd"/>
      <w:r>
        <w:rPr>
          <w:rStyle w:val="c1"/>
          <w:color w:val="000000"/>
        </w:rPr>
        <w:t xml:space="preserve"> и даже не настоящий собеседник, которому можно открыть свою душу. Он не замечал её легкомыслия, расточал перед ней сокровища своего ума и сердца. «С ней он мог говорить о литературе, об искусстве, о чём угодно, мог жаловаться ей на жизнь, на людей», и, очарованный, слушал её наивный лепет, наслаждаясь больше звуком её голоса, чем смыслом её речей. «Я страстно жажду Вашего голоса. Говорите». Ради одного этого он прощал ей всё: и ее оскорбительную невнимательность («во время серьёзного разговора, случалось, она «вдруг некстати начинала смеяться или убегала в дом»), и её неуместные замечания («а как смешно звали Писемского — Алексей Феофилактыч»). Он страдал, ища свидания наедине, а она продолжала «по три, по четыре часа» играть на рояле и принимала тех же гостей. Однако возрастающая влюбленность  в Котика еще более отличает Старцева от томительно ординарных людей.</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p>
    <w:p w:rsidR="003347C7" w:rsidRPr="00CB3E67" w:rsidRDefault="003347C7" w:rsidP="003347C7">
      <w:pPr>
        <w:pStyle w:val="c3"/>
        <w:shd w:val="clear" w:color="auto" w:fill="FFFFFF"/>
        <w:spacing w:before="0" w:beforeAutospacing="0" w:after="0" w:afterAutospacing="0"/>
        <w:rPr>
          <w:rStyle w:val="c1"/>
        </w:rPr>
      </w:pPr>
      <w:r w:rsidRPr="00CB3E67">
        <w:rPr>
          <w:rStyle w:val="c1"/>
          <w:b/>
        </w:rPr>
        <w:t>Анализ  эпизода «Старцев на кладбище».</w:t>
      </w:r>
      <w:r w:rsidRPr="00CB3E67">
        <w:rPr>
          <w:rStyle w:val="c1"/>
        </w:rPr>
        <w:t xml:space="preserve"> Перечитайте этот эпизод</w:t>
      </w:r>
    </w:p>
    <w:p w:rsidR="003347C7" w:rsidRPr="003B7DE6" w:rsidRDefault="003347C7" w:rsidP="003347C7">
      <w:pPr>
        <w:shd w:val="clear" w:color="auto" w:fill="FFFFFF"/>
        <w:spacing w:after="135" w:line="240" w:lineRule="auto"/>
        <w:rPr>
          <w:rFonts w:ascii="Times New Roman" w:eastAsia="Times New Roman" w:hAnsi="Times New Roman" w:cs="Times New Roman"/>
          <w:sz w:val="24"/>
          <w:szCs w:val="24"/>
          <w:lang w:eastAsia="ru-RU"/>
        </w:rPr>
      </w:pPr>
      <w:r w:rsidRPr="003B7DE6">
        <w:rPr>
          <w:rFonts w:ascii="Times New Roman" w:eastAsia="Times New Roman" w:hAnsi="Times New Roman" w:cs="Times New Roman"/>
          <w:sz w:val="24"/>
          <w:szCs w:val="24"/>
          <w:lang w:eastAsia="ru-RU"/>
        </w:rPr>
        <w:t>Придя на кладбище, Старцеву открылся мир таким, каким он раньше его не видел. Перед ним открылся тайны бытия, все это вызывает в нём бурю чувств, чу</w:t>
      </w:r>
      <w:proofErr w:type="gramStart"/>
      <w:r w:rsidRPr="003B7DE6">
        <w:rPr>
          <w:rFonts w:ascii="Times New Roman" w:eastAsia="Times New Roman" w:hAnsi="Times New Roman" w:cs="Times New Roman"/>
          <w:sz w:val="24"/>
          <w:szCs w:val="24"/>
          <w:lang w:eastAsia="ru-RU"/>
        </w:rPr>
        <w:t>вств стр</w:t>
      </w:r>
      <w:proofErr w:type="gramEnd"/>
      <w:r w:rsidRPr="003B7DE6">
        <w:rPr>
          <w:rFonts w:ascii="Times New Roman" w:eastAsia="Times New Roman" w:hAnsi="Times New Roman" w:cs="Times New Roman"/>
          <w:sz w:val="24"/>
          <w:szCs w:val="24"/>
          <w:lang w:eastAsia="ru-RU"/>
        </w:rPr>
        <w:t>астных земных, не желающих мириться с вечным покоем умерших. В сущности, это бунт против скучной и однообразной жизни. Но это было всего лишь вспышка, погасшая вместе с лунным светом. Это был взлёт чувств.</w:t>
      </w:r>
    </w:p>
    <w:p w:rsidR="003347C7" w:rsidRPr="003B7DE6" w:rsidRDefault="003347C7" w:rsidP="003347C7">
      <w:pPr>
        <w:shd w:val="clear" w:color="auto" w:fill="FFFFFF"/>
        <w:spacing w:after="135" w:line="240" w:lineRule="auto"/>
        <w:jc w:val="center"/>
        <w:rPr>
          <w:rFonts w:ascii="Times New Roman" w:eastAsia="Times New Roman" w:hAnsi="Times New Roman" w:cs="Times New Roman"/>
          <w:b/>
          <w:bCs/>
          <w:sz w:val="24"/>
          <w:szCs w:val="24"/>
          <w:lang w:eastAsia="ru-RU"/>
        </w:rPr>
      </w:pPr>
      <w:r w:rsidRPr="003B7DE6">
        <w:rPr>
          <w:rFonts w:ascii="Times New Roman" w:eastAsia="Times New Roman" w:hAnsi="Times New Roman" w:cs="Times New Roman"/>
          <w:b/>
          <w:bCs/>
          <w:sz w:val="24"/>
          <w:szCs w:val="24"/>
          <w:lang w:eastAsia="ru-RU"/>
        </w:rPr>
        <w:t>Анализ III главы</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Что в начале III главы мешает Старцеву сделать предложение Котику?</w:t>
      </w:r>
    </w:p>
    <w:p w:rsidR="003347C7" w:rsidRDefault="003347C7" w:rsidP="003347C7">
      <w:pPr>
        <w:pStyle w:val="c3"/>
        <w:shd w:val="clear" w:color="auto" w:fill="FFFFFF"/>
        <w:spacing w:before="0" w:beforeAutospacing="0" w:after="0" w:afterAutospacing="0"/>
        <w:rPr>
          <w:rStyle w:val="c1"/>
          <w:color w:val="000000"/>
        </w:rPr>
      </w:pPr>
      <w:r>
        <w:rPr>
          <w:rStyle w:val="c1"/>
          <w:color w:val="000000"/>
        </w:rPr>
        <w:t>-  «На другой день вечером он поехал к Туркиным делать предложение», он горел нетерпением, но встретил самое неожиданное и странное препятствие: «Екатерину Ивановну причёсывал парикмахер</w:t>
      </w:r>
      <w:proofErr w:type="gramStart"/>
      <w:r>
        <w:rPr>
          <w:rStyle w:val="c1"/>
          <w:color w:val="000000"/>
        </w:rPr>
        <w:t xml:space="preserve">» (?!). </w:t>
      </w:r>
      <w:proofErr w:type="gramEnd"/>
      <w:r>
        <w:rPr>
          <w:rStyle w:val="c1"/>
          <w:color w:val="000000"/>
        </w:rPr>
        <w:t>И «пришлось опять (как и вчера) долго сидеть в столовой, пить чай» и слушать вздор, который плёл Иван Петрович</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 </w:t>
      </w:r>
      <w:r>
        <w:rPr>
          <w:rStyle w:val="c1"/>
          <w:color w:val="000000"/>
        </w:rPr>
        <w:t> </w:t>
      </w:r>
      <w:r>
        <w:rPr>
          <w:rStyle w:val="c0"/>
          <w:b/>
          <w:bCs/>
          <w:color w:val="000000"/>
        </w:rPr>
        <w:t>О чем думает в это время Старцев? Как это его характеризует?</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xml:space="preserve">- </w:t>
      </w:r>
      <w:r>
        <w:rPr>
          <w:rStyle w:val="c1"/>
          <w:color w:val="000000"/>
        </w:rPr>
        <w:t>«А приданого они дадут, должно быть, не мало». Кто бы мог подумать, что после всего пережитого в эту ночь в голову Старцева забредут такие мысли? «После бессонной ночи он находился в состоянии ошеломления, точно его опоили чем-то сладким и усыпляющим; на душе было туманно, но радостно, тепло, и в то же время в голове какой-то холодный, тяжелый кусочек рассуждал: «Остановись, пока не поздно! Пара ли она тебе? Она избалована, капризна, спит до двух часов, а ты дьячковский сын, земский врач... К тому же, если ты женишься на ней, то ее родня заставит тебя бросить земскую службу и жить в городе». «Ну, что ж? — думал он. — В городе так в городе. Дадут приданое, заведем обстановку...» В его душе спорят два голоса: но если раньше, перед поездкой на свидание, любовь помогала ему отбросить рассудительно-трезвенные доводы, то теперь голос любви звучит глуше, его перебивает голос рассудка.</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Какой изображена Екатерина Ивановна в сцене отказа Старцеву? Какие черты характера проявляет она здесь?</w:t>
      </w:r>
    </w:p>
    <w:p w:rsidR="003347C7" w:rsidRDefault="003347C7" w:rsidP="003347C7">
      <w:pPr>
        <w:pStyle w:val="c3"/>
        <w:shd w:val="clear" w:color="auto" w:fill="FFFFFF"/>
        <w:spacing w:before="0" w:beforeAutospacing="0" w:after="0" w:afterAutospacing="0"/>
        <w:rPr>
          <w:rStyle w:val="c1"/>
          <w:color w:val="000000"/>
        </w:rPr>
      </w:pPr>
      <w:r>
        <w:rPr>
          <w:rStyle w:val="c0"/>
          <w:b/>
          <w:bCs/>
          <w:color w:val="000000"/>
        </w:rPr>
        <w:t xml:space="preserve">- </w:t>
      </w:r>
      <w:r>
        <w:rPr>
          <w:rStyle w:val="c1"/>
          <w:color w:val="000000"/>
        </w:rPr>
        <w:t xml:space="preserve"> Наивная, горячая исповедь Екатерины Ивановны, повторяющей мысли, внушённые ей самим же Старцевым в долгих задушевных беседах под старым клёном, звучит гораздо сердечнее его любовных излияний. И сама она «с очень серьёзным выражением» лица, со слезами на глазах как-то вырастает перед нами. «Человек должен стремиться к высшей блестящей цели», — вдохновенно восклицает она, — «а вы хотите, чтобы я продолжала жить в этом городе, продолжала эту пустую, бесполезную жизнь, которая стала для меня невыносима». Эта молоденькая, наивная барышня, как мы узнаём дальше, действительно нашла в себе силы, несмотря на «припадки» матери и увещевания отца, уехать в консерваторию, чтобы посвятить свою жизнь любимому искусству. Правда, она ошиблась, но все-таки свершила решительный шаг, а Старцев остался. </w:t>
      </w:r>
    </w:p>
    <w:p w:rsidR="003347C7" w:rsidRDefault="003347C7" w:rsidP="003347C7">
      <w:pPr>
        <w:pStyle w:val="c3"/>
        <w:shd w:val="clear" w:color="auto" w:fill="FFFFFF"/>
        <w:spacing w:before="0" w:beforeAutospacing="0" w:after="0" w:afterAutospacing="0"/>
        <w:rPr>
          <w:rStyle w:val="c1"/>
          <w:color w:val="000000"/>
        </w:rPr>
      </w:pP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Что</w:t>
      </w:r>
      <w:r>
        <w:rPr>
          <w:rStyle w:val="c1"/>
          <w:color w:val="000000"/>
        </w:rPr>
        <w:t> </w:t>
      </w:r>
      <w:r>
        <w:rPr>
          <w:rStyle w:val="c0"/>
          <w:b/>
          <w:bCs/>
          <w:color w:val="000000"/>
        </w:rPr>
        <w:t>случилось со Старцевым после отказа Котика?</w:t>
      </w:r>
    </w:p>
    <w:p w:rsidR="003347C7" w:rsidRDefault="003347C7" w:rsidP="003347C7">
      <w:pPr>
        <w:pStyle w:val="c3"/>
        <w:shd w:val="clear" w:color="auto" w:fill="FFFFFF"/>
        <w:spacing w:before="0" w:beforeAutospacing="0" w:after="0" w:afterAutospacing="0"/>
        <w:rPr>
          <w:rStyle w:val="c1"/>
          <w:color w:val="000000"/>
        </w:rPr>
      </w:pPr>
      <w:r>
        <w:rPr>
          <w:rStyle w:val="c0"/>
          <w:b/>
          <w:bCs/>
          <w:color w:val="000000"/>
        </w:rPr>
        <w:t>Герой не пытается отстаивать свою любовь</w:t>
      </w:r>
      <w:r>
        <w:rPr>
          <w:rStyle w:val="c1"/>
          <w:color w:val="000000"/>
        </w:rPr>
        <w:t xml:space="preserve">, он возвращается к прежнему обычному существованию. «У Старцева перестало беспокойно биться сердце». «Ему было немножко стыдно, и самолюбие его было оскорблено», — вот и все. Но где же протест? Где борьба за счастье? </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0"/>
          <w:b/>
          <w:bCs/>
          <w:color w:val="000000"/>
        </w:rPr>
        <w:t>- Долго ли переживал Старцев после отказа Котика?</w:t>
      </w:r>
    </w:p>
    <w:p w:rsidR="003347C7" w:rsidRDefault="003347C7" w:rsidP="003347C7">
      <w:pPr>
        <w:pStyle w:val="c3"/>
        <w:shd w:val="clear" w:color="auto" w:fill="FFFFFF"/>
        <w:spacing w:before="0" w:beforeAutospacing="0" w:after="0" w:afterAutospacing="0"/>
        <w:rPr>
          <w:rFonts w:ascii="Arial" w:hAnsi="Arial" w:cs="Arial"/>
          <w:color w:val="000000"/>
          <w:sz w:val="22"/>
          <w:szCs w:val="22"/>
        </w:rPr>
      </w:pPr>
      <w:r>
        <w:rPr>
          <w:rStyle w:val="c1"/>
          <w:color w:val="000000"/>
        </w:rPr>
        <w:t>«Дня три у него дело валилось из рук, он не ел, не спал…» Только три дня! Не он ли только что говорил: «Любовь моя безгранична</w:t>
      </w:r>
      <w:proofErr w:type="gramStart"/>
      <w:r>
        <w:rPr>
          <w:rStyle w:val="c1"/>
          <w:color w:val="000000"/>
        </w:rPr>
        <w:t xml:space="preserve">» (?!). </w:t>
      </w:r>
      <w:proofErr w:type="gramEnd"/>
      <w:r>
        <w:rPr>
          <w:rStyle w:val="c1"/>
          <w:color w:val="000000"/>
        </w:rPr>
        <w:t>А когда до него дошёл слух (видимо, сам он не пытался непосредственно узнать о ней), что Екатерина Ивановна уехала в Москву, он успокоился и зажил по-прежнему.</w:t>
      </w:r>
    </w:p>
    <w:p w:rsidR="003347C7" w:rsidRPr="0086078C" w:rsidRDefault="003347C7" w:rsidP="003347C7">
      <w:pPr>
        <w:pStyle w:val="c3"/>
        <w:shd w:val="clear" w:color="auto" w:fill="FFFFFF"/>
        <w:spacing w:before="0" w:beforeAutospacing="0" w:after="0" w:afterAutospacing="0"/>
        <w:rPr>
          <w:rStyle w:val="c1"/>
          <w:color w:val="000000"/>
        </w:rPr>
      </w:pPr>
    </w:p>
    <w:p w:rsidR="003347C7" w:rsidRPr="0086078C" w:rsidRDefault="003347C7" w:rsidP="003347C7">
      <w:pPr>
        <w:shd w:val="clear" w:color="auto" w:fill="FFFFFF"/>
        <w:spacing w:after="135" w:line="240" w:lineRule="auto"/>
        <w:rPr>
          <w:rFonts w:ascii="Times New Roman" w:eastAsia="Times New Roman" w:hAnsi="Times New Roman" w:cs="Times New Roman"/>
          <w:color w:val="333333"/>
          <w:sz w:val="24"/>
          <w:szCs w:val="24"/>
          <w:lang w:eastAsia="ru-RU"/>
        </w:rPr>
      </w:pPr>
      <w:r w:rsidRPr="003B7DE6">
        <w:rPr>
          <w:rFonts w:ascii="Times New Roman" w:eastAsia="Times New Roman" w:hAnsi="Times New Roman" w:cs="Times New Roman"/>
          <w:color w:val="333333"/>
          <w:sz w:val="24"/>
          <w:szCs w:val="24"/>
          <w:lang w:eastAsia="ru-RU"/>
        </w:rPr>
        <w:t xml:space="preserve">- Кто </w:t>
      </w:r>
      <w:r w:rsidRPr="0086078C">
        <w:rPr>
          <w:rFonts w:ascii="Times New Roman" w:eastAsia="Times New Roman" w:hAnsi="Times New Roman" w:cs="Times New Roman"/>
          <w:color w:val="333333"/>
          <w:sz w:val="24"/>
          <w:szCs w:val="24"/>
          <w:lang w:eastAsia="ru-RU"/>
        </w:rPr>
        <w:t xml:space="preserve"> же </w:t>
      </w:r>
      <w:r w:rsidRPr="003B7DE6">
        <w:rPr>
          <w:rFonts w:ascii="Times New Roman" w:eastAsia="Times New Roman" w:hAnsi="Times New Roman" w:cs="Times New Roman"/>
          <w:color w:val="333333"/>
          <w:sz w:val="24"/>
          <w:szCs w:val="24"/>
          <w:lang w:eastAsia="ru-RU"/>
        </w:rPr>
        <w:t xml:space="preserve">виноват в том, что любовь Старцева привела к “такому глупенькому концу, точно в маленькой пьесе на любительском спектакле”? </w:t>
      </w:r>
    </w:p>
    <w:p w:rsidR="003347C7" w:rsidRPr="003B7DE6" w:rsidRDefault="003347C7" w:rsidP="003347C7">
      <w:pPr>
        <w:shd w:val="clear" w:color="auto" w:fill="FFFFFF"/>
        <w:spacing w:after="135" w:line="240" w:lineRule="auto"/>
        <w:rPr>
          <w:rFonts w:ascii="Times New Roman" w:eastAsia="Times New Roman" w:hAnsi="Times New Roman" w:cs="Times New Roman"/>
          <w:color w:val="333333"/>
          <w:sz w:val="24"/>
          <w:szCs w:val="24"/>
          <w:lang w:eastAsia="ru-RU"/>
        </w:rPr>
      </w:pPr>
      <w:r w:rsidRPr="003B7DE6">
        <w:rPr>
          <w:rFonts w:ascii="Times New Roman" w:eastAsia="Times New Roman" w:hAnsi="Times New Roman" w:cs="Times New Roman"/>
          <w:color w:val="333333"/>
          <w:sz w:val="24"/>
          <w:szCs w:val="24"/>
          <w:lang w:eastAsia="ru-RU"/>
        </w:rPr>
        <w:t>- Почему Старцеву после объяснения с Екатериной Ивановной захотелось изо всей силы хватить зонтиком по широкой спине Пантелеймона?</w:t>
      </w:r>
    </w:p>
    <w:p w:rsidR="003347C7" w:rsidRPr="003B7DE6" w:rsidRDefault="003347C7" w:rsidP="003347C7">
      <w:pPr>
        <w:shd w:val="clear" w:color="auto" w:fill="FFFFFF"/>
        <w:spacing w:after="135" w:line="240" w:lineRule="auto"/>
        <w:jc w:val="center"/>
        <w:rPr>
          <w:rFonts w:ascii="Times New Roman" w:eastAsia="Times New Roman" w:hAnsi="Times New Roman" w:cs="Times New Roman"/>
          <w:b/>
          <w:bCs/>
          <w:color w:val="333333"/>
          <w:sz w:val="24"/>
          <w:szCs w:val="24"/>
          <w:lang w:eastAsia="ru-RU"/>
        </w:rPr>
      </w:pPr>
      <w:r w:rsidRPr="003B7DE6">
        <w:rPr>
          <w:rFonts w:ascii="Times New Roman" w:eastAsia="Times New Roman" w:hAnsi="Times New Roman" w:cs="Times New Roman"/>
          <w:b/>
          <w:bCs/>
          <w:color w:val="333333"/>
          <w:sz w:val="24"/>
          <w:szCs w:val="24"/>
          <w:lang w:eastAsia="ru-RU"/>
        </w:rPr>
        <w:t>Анализ IV</w:t>
      </w:r>
      <w:r w:rsidRPr="00CB3E67">
        <w:rPr>
          <w:rFonts w:ascii="Times New Roman" w:eastAsia="Times New Roman" w:hAnsi="Times New Roman" w:cs="Times New Roman"/>
          <w:b/>
          <w:bCs/>
          <w:color w:val="333333"/>
          <w:sz w:val="24"/>
          <w:szCs w:val="24"/>
          <w:lang w:eastAsia="ru-RU"/>
        </w:rPr>
        <w:t xml:space="preserve"> - V глав</w:t>
      </w:r>
    </w:p>
    <w:p w:rsidR="003347C7" w:rsidRPr="003B7DE6" w:rsidRDefault="003347C7" w:rsidP="003347C7">
      <w:pPr>
        <w:shd w:val="clear" w:color="auto" w:fill="FFFFFF"/>
        <w:spacing w:after="0" w:line="240" w:lineRule="auto"/>
        <w:rPr>
          <w:rFonts w:ascii="Times New Roman" w:eastAsia="Times New Roman" w:hAnsi="Times New Roman" w:cs="Times New Roman"/>
          <w:color w:val="333333"/>
          <w:sz w:val="24"/>
          <w:szCs w:val="24"/>
          <w:lang w:eastAsia="ru-RU"/>
        </w:rPr>
      </w:pPr>
      <w:r w:rsidRPr="003B7DE6">
        <w:rPr>
          <w:rFonts w:ascii="Times New Roman" w:eastAsia="Times New Roman" w:hAnsi="Times New Roman" w:cs="Times New Roman"/>
          <w:color w:val="333333"/>
          <w:sz w:val="24"/>
          <w:szCs w:val="24"/>
          <w:lang w:eastAsia="ru-RU"/>
        </w:rPr>
        <w:t>“Прошло четыре года” - так начинается глава. Время продолжает свой неумолимый бег.</w:t>
      </w:r>
    </w:p>
    <w:p w:rsidR="003347C7" w:rsidRPr="00CB3E67" w:rsidRDefault="003347C7" w:rsidP="003347C7">
      <w:pPr>
        <w:shd w:val="clear" w:color="auto" w:fill="FFFFFF"/>
        <w:spacing w:after="0" w:line="240" w:lineRule="auto"/>
        <w:rPr>
          <w:rFonts w:ascii="Times New Roman" w:eastAsia="Times New Roman" w:hAnsi="Times New Roman" w:cs="Times New Roman"/>
          <w:color w:val="333333"/>
          <w:sz w:val="24"/>
          <w:szCs w:val="24"/>
          <w:lang w:eastAsia="ru-RU"/>
        </w:rPr>
      </w:pPr>
      <w:r w:rsidRPr="003B7DE6">
        <w:rPr>
          <w:rFonts w:ascii="Times New Roman" w:eastAsia="Times New Roman" w:hAnsi="Times New Roman" w:cs="Times New Roman"/>
          <w:color w:val="333333"/>
          <w:sz w:val="24"/>
          <w:szCs w:val="24"/>
          <w:lang w:eastAsia="ru-RU"/>
        </w:rPr>
        <w:t>– Что же изменилось за этот период в жизни героев человеческого рассказа</w:t>
      </w:r>
      <w:r w:rsidRPr="00CB3E67">
        <w:rPr>
          <w:rFonts w:ascii="Times New Roman" w:eastAsia="Times New Roman" w:hAnsi="Times New Roman" w:cs="Times New Roman"/>
          <w:color w:val="333333"/>
          <w:sz w:val="24"/>
          <w:szCs w:val="24"/>
          <w:lang w:eastAsia="ru-RU"/>
        </w:rPr>
        <w:t xml:space="preserve">? </w:t>
      </w:r>
    </w:p>
    <w:p w:rsidR="003347C7" w:rsidRPr="00CB3E67" w:rsidRDefault="003347C7" w:rsidP="003347C7">
      <w:pPr>
        <w:shd w:val="clear" w:color="auto" w:fill="FFFFFF"/>
        <w:spacing w:after="0" w:line="240" w:lineRule="auto"/>
        <w:rPr>
          <w:rStyle w:val="c0"/>
          <w:rFonts w:ascii="Times New Roman" w:hAnsi="Times New Roman" w:cs="Times New Roman"/>
          <w:bCs/>
          <w:color w:val="000000"/>
          <w:sz w:val="24"/>
          <w:szCs w:val="24"/>
        </w:rPr>
      </w:pPr>
      <w:r w:rsidRPr="00CB3E67">
        <w:rPr>
          <w:rStyle w:val="c0"/>
          <w:rFonts w:ascii="Times New Roman" w:hAnsi="Times New Roman" w:cs="Times New Roman"/>
          <w:bCs/>
          <w:color w:val="000000"/>
          <w:sz w:val="24"/>
          <w:szCs w:val="24"/>
        </w:rPr>
        <w:t>Как изменилась Екатерина Ивановна?</w:t>
      </w:r>
    </w:p>
    <w:p w:rsidR="003347C7" w:rsidRPr="00CB3E67" w:rsidRDefault="003347C7" w:rsidP="003347C7">
      <w:pPr>
        <w:pStyle w:val="c3"/>
        <w:shd w:val="clear" w:color="auto" w:fill="FFFFFF"/>
        <w:spacing w:before="0" w:beforeAutospacing="0" w:after="0" w:afterAutospacing="0"/>
        <w:rPr>
          <w:color w:val="000000"/>
        </w:rPr>
      </w:pPr>
      <w:r w:rsidRPr="00CB3E67">
        <w:rPr>
          <w:rStyle w:val="c1"/>
          <w:color w:val="000000"/>
        </w:rPr>
        <w:t xml:space="preserve">- </w:t>
      </w:r>
      <w:r w:rsidRPr="00CB3E67">
        <w:rPr>
          <w:rStyle w:val="c0"/>
          <w:bCs/>
          <w:color w:val="000000"/>
        </w:rPr>
        <w:t>Как изменились роли героев во время их последнего свидания?</w:t>
      </w:r>
    </w:p>
    <w:p w:rsidR="003347C7" w:rsidRPr="00CB3E67" w:rsidRDefault="003347C7" w:rsidP="003347C7">
      <w:pPr>
        <w:pStyle w:val="c3"/>
        <w:shd w:val="clear" w:color="auto" w:fill="FFFFFF"/>
        <w:spacing w:before="0" w:beforeAutospacing="0" w:after="0" w:afterAutospacing="0"/>
        <w:rPr>
          <w:color w:val="000000"/>
        </w:rPr>
      </w:pPr>
      <w:r>
        <w:rPr>
          <w:rStyle w:val="c0"/>
          <w:bCs/>
          <w:color w:val="000000"/>
        </w:rPr>
        <w:t xml:space="preserve">- </w:t>
      </w:r>
      <w:r w:rsidRPr="00CB3E67">
        <w:rPr>
          <w:rStyle w:val="c0"/>
          <w:bCs/>
          <w:color w:val="000000"/>
        </w:rPr>
        <w:t>Почему Старцев отвергает любовь Екатерины Ивановны?</w:t>
      </w:r>
    </w:p>
    <w:p w:rsidR="003347C7" w:rsidRPr="003B7DE6" w:rsidRDefault="003347C7" w:rsidP="003347C7">
      <w:pPr>
        <w:shd w:val="clear" w:color="auto" w:fill="FFFFFF"/>
        <w:spacing w:after="0" w:line="240" w:lineRule="auto"/>
        <w:rPr>
          <w:rFonts w:ascii="Times New Roman" w:eastAsia="Times New Roman" w:hAnsi="Times New Roman" w:cs="Times New Roman"/>
          <w:color w:val="333333"/>
          <w:sz w:val="24"/>
          <w:szCs w:val="24"/>
          <w:lang w:eastAsia="ru-RU"/>
        </w:rPr>
      </w:pPr>
    </w:p>
    <w:p w:rsidR="003347C7" w:rsidRPr="00CB3E67" w:rsidRDefault="003347C7" w:rsidP="003347C7">
      <w:pPr>
        <w:shd w:val="clear" w:color="auto" w:fill="FFFFFF"/>
        <w:spacing w:after="135" w:line="240" w:lineRule="auto"/>
        <w:rPr>
          <w:rFonts w:ascii="Times New Roman" w:eastAsia="Times New Roman" w:hAnsi="Times New Roman" w:cs="Times New Roman"/>
          <w:bCs/>
          <w:sz w:val="24"/>
          <w:szCs w:val="24"/>
          <w:lang w:eastAsia="ru-RU"/>
        </w:rPr>
      </w:pPr>
      <w:r w:rsidRPr="00CB3E67">
        <w:rPr>
          <w:rFonts w:ascii="Times New Roman" w:eastAsia="Times New Roman" w:hAnsi="Times New Roman" w:cs="Times New Roman"/>
          <w:bCs/>
          <w:sz w:val="24"/>
          <w:szCs w:val="24"/>
          <w:lang w:eastAsia="ru-RU"/>
        </w:rPr>
        <w:t>Задание: не забудьте прочитать   «Маленькую трилогию» (задание с прошлого урока)</w:t>
      </w:r>
    </w:p>
    <w:p w:rsidR="003347C7" w:rsidRPr="00CB3E67" w:rsidRDefault="003347C7" w:rsidP="003347C7">
      <w:pPr>
        <w:shd w:val="clear" w:color="auto" w:fill="FFFFFF"/>
        <w:spacing w:after="135" w:line="240" w:lineRule="auto"/>
        <w:rPr>
          <w:rFonts w:ascii="Times New Roman" w:eastAsia="Times New Roman" w:hAnsi="Times New Roman" w:cs="Times New Roman"/>
          <w:sz w:val="24"/>
          <w:szCs w:val="24"/>
          <w:lang w:eastAsia="ru-RU"/>
        </w:rPr>
      </w:pPr>
    </w:p>
    <w:p w:rsidR="003347C7" w:rsidRDefault="003347C7" w:rsidP="003347C7">
      <w:pPr>
        <w:shd w:val="clear" w:color="auto" w:fill="FFFFFF"/>
        <w:spacing w:after="135" w:line="240" w:lineRule="auto"/>
        <w:rPr>
          <w:rFonts w:ascii="Times New Roman" w:eastAsia="Times New Roman" w:hAnsi="Times New Roman" w:cs="Times New Roman"/>
          <w:sz w:val="24"/>
          <w:szCs w:val="24"/>
          <w:lang w:eastAsia="ru-RU"/>
        </w:rPr>
      </w:pPr>
    </w:p>
    <w:p w:rsidR="00E502BB" w:rsidRDefault="00E502BB"/>
    <w:sectPr w:rsidR="00E502BB" w:rsidSect="00E50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B3849"/>
    <w:multiLevelType w:val="multilevel"/>
    <w:tmpl w:val="EEE8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347C7"/>
    <w:rsid w:val="003347C7"/>
    <w:rsid w:val="00E50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C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34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47C7"/>
  </w:style>
  <w:style w:type="character" w:customStyle="1" w:styleId="c1">
    <w:name w:val="c1"/>
    <w:basedOn w:val="a0"/>
    <w:rsid w:val="003347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12766</Characters>
  <Application>Microsoft Office Word</Application>
  <DocSecurity>0</DocSecurity>
  <Lines>106</Lines>
  <Paragraphs>29</Paragraphs>
  <ScaleCrop>false</ScaleCrop>
  <Company>Reanimator Extreme Edition</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2020-04-08T06:53:00Z</dcterms:created>
  <dcterms:modified xsi:type="dcterms:W3CDTF">2020-04-08T06:53:00Z</dcterms:modified>
</cp:coreProperties>
</file>